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84F8E" w14:textId="77777777" w:rsidR="00E45B8F" w:rsidRPr="00F27CDD" w:rsidRDefault="00E45B8F">
      <w:pPr>
        <w:rPr>
          <w:rFonts w:ascii="Times New Roman" w:hAnsi="Times New Roman"/>
        </w:rPr>
      </w:pPr>
    </w:p>
    <w:p w14:paraId="3CF9E5B6" w14:textId="3EA4B345" w:rsidR="00F27CDD" w:rsidRPr="00F27CDD" w:rsidRDefault="00F27CDD" w:rsidP="00F27CDD">
      <w:pPr>
        <w:jc w:val="center"/>
        <w:rPr>
          <w:rFonts w:ascii="Times New Roman" w:hAnsi="Times New Roman"/>
          <w:bCs/>
          <w:i/>
          <w:u w:val="single"/>
        </w:rPr>
      </w:pPr>
      <w:r w:rsidRPr="00F27CDD">
        <w:rPr>
          <w:rFonts w:ascii="Times New Roman" w:hAnsi="Times New Roman"/>
          <w:bCs/>
          <w:i/>
          <w:u w:val="single"/>
        </w:rPr>
        <w:t>MINUTES OF THE MEETING OF SAMLESBURY &amp; CUERDALE PARISH COUNCIL</w:t>
      </w:r>
    </w:p>
    <w:p w14:paraId="5F09D1C3" w14:textId="670DE523" w:rsidR="00F27CDD" w:rsidRPr="00F27CDD" w:rsidRDefault="00F27CDD" w:rsidP="00F27CDD">
      <w:pPr>
        <w:jc w:val="center"/>
        <w:rPr>
          <w:rFonts w:ascii="Times New Roman" w:hAnsi="Times New Roman"/>
          <w:bCs/>
          <w:i/>
        </w:rPr>
      </w:pPr>
      <w:r w:rsidRPr="00F27CDD">
        <w:rPr>
          <w:rFonts w:ascii="Times New Roman" w:hAnsi="Times New Roman"/>
          <w:bCs/>
          <w:i/>
        </w:rPr>
        <w:t xml:space="preserve">HELD ON </w:t>
      </w:r>
      <w:r w:rsidR="007E7297">
        <w:rPr>
          <w:rFonts w:ascii="Times New Roman" w:hAnsi="Times New Roman"/>
          <w:bCs/>
          <w:i/>
        </w:rPr>
        <w:t xml:space="preserve">THURSDAY </w:t>
      </w:r>
      <w:r w:rsidR="00A63D43">
        <w:rPr>
          <w:rFonts w:ascii="Times New Roman" w:hAnsi="Times New Roman"/>
          <w:bCs/>
          <w:i/>
        </w:rPr>
        <w:t>1</w:t>
      </w:r>
      <w:r w:rsidR="00A63D43" w:rsidRPr="00A63D43">
        <w:rPr>
          <w:rFonts w:ascii="Times New Roman" w:hAnsi="Times New Roman"/>
          <w:bCs/>
          <w:i/>
          <w:vertAlign w:val="superscript"/>
        </w:rPr>
        <w:t>st</w:t>
      </w:r>
      <w:r w:rsidR="00A63D43">
        <w:rPr>
          <w:rFonts w:ascii="Times New Roman" w:hAnsi="Times New Roman"/>
          <w:bCs/>
          <w:i/>
        </w:rPr>
        <w:t xml:space="preserve"> OCTOBER</w:t>
      </w:r>
    </w:p>
    <w:p w14:paraId="0145CE76" w14:textId="3C288424" w:rsidR="00F27CDD" w:rsidRPr="00F27CDD" w:rsidRDefault="00F27CDD" w:rsidP="00F27CDD">
      <w:pPr>
        <w:jc w:val="center"/>
        <w:rPr>
          <w:rFonts w:ascii="Times New Roman" w:hAnsi="Times New Roman"/>
        </w:rPr>
      </w:pPr>
      <w:r w:rsidRPr="00F27CDD">
        <w:rPr>
          <w:rFonts w:ascii="Times New Roman" w:hAnsi="Times New Roman"/>
          <w:bCs/>
          <w:i/>
        </w:rPr>
        <w:t xml:space="preserve"> AT THE </w:t>
      </w:r>
      <w:r w:rsidR="00A63D43">
        <w:rPr>
          <w:rFonts w:ascii="Times New Roman" w:hAnsi="Times New Roman"/>
          <w:bCs/>
          <w:i/>
        </w:rPr>
        <w:t>SHOOT HUT.</w:t>
      </w:r>
    </w:p>
    <w:p w14:paraId="6E0E3DE3" w14:textId="77777777" w:rsidR="00F27CDD" w:rsidRPr="00F27CDD" w:rsidRDefault="00F27CDD" w:rsidP="00F27CDD">
      <w:pPr>
        <w:jc w:val="center"/>
        <w:rPr>
          <w:rFonts w:ascii="Times New Roman" w:hAnsi="Times New Roman"/>
          <w:bCs/>
        </w:rPr>
      </w:pPr>
    </w:p>
    <w:p w14:paraId="33691013" w14:textId="77777777" w:rsidR="00F27CDD" w:rsidRPr="00B27C89" w:rsidRDefault="00F27CDD" w:rsidP="00F27CDD">
      <w:pPr>
        <w:rPr>
          <w:rFonts w:ascii="Times New Roman" w:hAnsi="Times New Roman"/>
          <w:bCs/>
          <w:i/>
          <w:u w:val="single"/>
        </w:rPr>
      </w:pPr>
      <w:r w:rsidRPr="00B27C89">
        <w:rPr>
          <w:rFonts w:ascii="Times New Roman" w:hAnsi="Times New Roman"/>
          <w:bCs/>
          <w:i/>
          <w:u w:val="single"/>
        </w:rPr>
        <w:t>PRESENT</w:t>
      </w:r>
    </w:p>
    <w:p w14:paraId="609A696A" w14:textId="77777777" w:rsidR="00F27CDD" w:rsidRPr="00B27C89" w:rsidRDefault="00F27CDD" w:rsidP="00F27CDD">
      <w:pPr>
        <w:rPr>
          <w:rFonts w:ascii="Times New Roman" w:hAnsi="Times New Roman"/>
          <w:bCs/>
          <w:i/>
          <w:u w:val="single"/>
        </w:rPr>
      </w:pPr>
    </w:p>
    <w:p w14:paraId="1ECAF069" w14:textId="2D797383" w:rsidR="00F27CDD" w:rsidRPr="00B27C89" w:rsidRDefault="00F27CDD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 xml:space="preserve">Parish councillors </w:t>
      </w:r>
    </w:p>
    <w:p w14:paraId="6A75AB02" w14:textId="12951DB2" w:rsidR="00F27CDD" w:rsidRPr="00B27C89" w:rsidRDefault="00F7721E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>Aimee Barton Parish clerk</w:t>
      </w:r>
      <w:r w:rsidR="00A63D43" w:rsidRPr="00B27C89">
        <w:rPr>
          <w:rFonts w:ascii="Times New Roman" w:hAnsi="Times New Roman"/>
          <w:bCs/>
        </w:rPr>
        <w:t>,</w:t>
      </w:r>
      <w:r w:rsidR="007E7297" w:rsidRPr="00B27C89">
        <w:rPr>
          <w:rFonts w:ascii="Times New Roman" w:hAnsi="Times New Roman"/>
          <w:bCs/>
        </w:rPr>
        <w:t xml:space="preserve"> Graham Young Chairman, </w:t>
      </w:r>
      <w:r w:rsidR="00A63D43" w:rsidRPr="00B27C89">
        <w:rPr>
          <w:rFonts w:ascii="Times New Roman" w:hAnsi="Times New Roman"/>
          <w:bCs/>
        </w:rPr>
        <w:t>Kath Wright, Gle</w:t>
      </w:r>
      <w:r w:rsidR="00B15D12" w:rsidRPr="00B27C89">
        <w:rPr>
          <w:rFonts w:ascii="Times New Roman" w:hAnsi="Times New Roman"/>
          <w:bCs/>
        </w:rPr>
        <w:t>n</w:t>
      </w:r>
      <w:r w:rsidR="00A63D43" w:rsidRPr="00B27C89">
        <w:rPr>
          <w:rFonts w:ascii="Times New Roman" w:hAnsi="Times New Roman"/>
          <w:bCs/>
        </w:rPr>
        <w:t xml:space="preserve"> Clayton, Michael Higginson, Sue Redmayne, George Whalley and Alison Gerrard. </w:t>
      </w:r>
    </w:p>
    <w:p w14:paraId="3F2E54C7" w14:textId="76E1C15D" w:rsidR="00F27CDD" w:rsidRPr="00B27C89" w:rsidRDefault="00F27CDD" w:rsidP="00F27CDD">
      <w:pPr>
        <w:rPr>
          <w:rFonts w:ascii="Times New Roman" w:hAnsi="Times New Roman"/>
          <w:bCs/>
        </w:rPr>
      </w:pPr>
    </w:p>
    <w:p w14:paraId="65E222FD" w14:textId="77777777" w:rsidR="00160E5F" w:rsidRPr="00B27C89" w:rsidRDefault="00160E5F" w:rsidP="00F27CDD">
      <w:pPr>
        <w:rPr>
          <w:rFonts w:ascii="Times New Roman" w:hAnsi="Times New Roman"/>
          <w:bCs/>
        </w:rPr>
      </w:pPr>
    </w:p>
    <w:p w14:paraId="6F772318" w14:textId="77777777" w:rsidR="00F27CDD" w:rsidRPr="00B27C89" w:rsidRDefault="00F27CDD" w:rsidP="00F27CDD">
      <w:pPr>
        <w:rPr>
          <w:rFonts w:ascii="Times New Roman" w:hAnsi="Times New Roman"/>
        </w:rPr>
      </w:pPr>
      <w:r w:rsidRPr="00B27C89">
        <w:rPr>
          <w:rFonts w:ascii="Times New Roman" w:hAnsi="Times New Roman"/>
          <w:bCs/>
          <w:i/>
          <w:u w:val="single"/>
        </w:rPr>
        <w:t>ITEM 1</w:t>
      </w:r>
      <w:r w:rsidRPr="00B27C89">
        <w:rPr>
          <w:rFonts w:ascii="Times New Roman" w:hAnsi="Times New Roman"/>
          <w:bCs/>
        </w:rPr>
        <w:t xml:space="preserve">         </w:t>
      </w:r>
      <w:r w:rsidRPr="00B27C89">
        <w:rPr>
          <w:rFonts w:ascii="Times New Roman" w:hAnsi="Times New Roman"/>
          <w:bCs/>
          <w:i/>
          <w:u w:val="single"/>
        </w:rPr>
        <w:t>APOLOGIES FOR ABSENCE</w:t>
      </w:r>
    </w:p>
    <w:p w14:paraId="488A3087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78747897" w14:textId="0395BF67" w:rsidR="00F27CDD" w:rsidRPr="00B27C89" w:rsidRDefault="00F27CDD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>There w</w:t>
      </w:r>
      <w:r w:rsidR="00B3786C" w:rsidRPr="00B27C89">
        <w:rPr>
          <w:rFonts w:ascii="Times New Roman" w:hAnsi="Times New Roman"/>
          <w:bCs/>
        </w:rPr>
        <w:t>as an</w:t>
      </w:r>
      <w:r w:rsidRPr="00B27C89">
        <w:rPr>
          <w:rFonts w:ascii="Times New Roman" w:hAnsi="Times New Roman"/>
          <w:bCs/>
        </w:rPr>
        <w:t xml:space="preserve"> apolog</w:t>
      </w:r>
      <w:r w:rsidR="00B3786C" w:rsidRPr="00B27C89">
        <w:rPr>
          <w:rFonts w:ascii="Times New Roman" w:hAnsi="Times New Roman"/>
          <w:bCs/>
        </w:rPr>
        <w:t>y</w:t>
      </w:r>
      <w:r w:rsidRPr="00B27C89">
        <w:rPr>
          <w:rFonts w:ascii="Times New Roman" w:hAnsi="Times New Roman"/>
          <w:bCs/>
        </w:rPr>
        <w:t xml:space="preserve"> for absence from </w:t>
      </w:r>
      <w:r w:rsidR="00A63D43" w:rsidRPr="00B27C89">
        <w:rPr>
          <w:rFonts w:ascii="Times New Roman" w:hAnsi="Times New Roman"/>
          <w:bCs/>
        </w:rPr>
        <w:t>Clare Lewis due to self-</w:t>
      </w:r>
      <w:r w:rsidR="00B3786C" w:rsidRPr="00B27C89">
        <w:rPr>
          <w:rFonts w:ascii="Times New Roman" w:hAnsi="Times New Roman"/>
          <w:bCs/>
        </w:rPr>
        <w:t>i</w:t>
      </w:r>
      <w:r w:rsidR="00A63D43" w:rsidRPr="00B27C89">
        <w:rPr>
          <w:rFonts w:ascii="Times New Roman" w:hAnsi="Times New Roman"/>
          <w:bCs/>
        </w:rPr>
        <w:t xml:space="preserve">solation. </w:t>
      </w:r>
    </w:p>
    <w:p w14:paraId="274338FC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58EDE666" w14:textId="77777777" w:rsidR="00F27CDD" w:rsidRPr="00B27C89" w:rsidRDefault="00F27CDD" w:rsidP="00F27CDD">
      <w:pPr>
        <w:rPr>
          <w:rFonts w:ascii="Times New Roman" w:hAnsi="Times New Roman"/>
        </w:rPr>
      </w:pPr>
      <w:r w:rsidRPr="00B27C89">
        <w:rPr>
          <w:rFonts w:ascii="Times New Roman" w:hAnsi="Times New Roman"/>
          <w:bCs/>
          <w:i/>
          <w:u w:val="single"/>
        </w:rPr>
        <w:t xml:space="preserve">ITEM 2 </w:t>
      </w:r>
      <w:r w:rsidRPr="00B27C89">
        <w:rPr>
          <w:rFonts w:ascii="Times New Roman" w:hAnsi="Times New Roman"/>
          <w:bCs/>
          <w:i/>
        </w:rPr>
        <w:t xml:space="preserve">       </w:t>
      </w:r>
      <w:r w:rsidRPr="00B27C89">
        <w:rPr>
          <w:rFonts w:ascii="Times New Roman" w:hAnsi="Times New Roman"/>
          <w:bCs/>
          <w:i/>
          <w:u w:val="single"/>
        </w:rPr>
        <w:t xml:space="preserve">DECLARATIONS OF INTEREST  </w:t>
      </w:r>
    </w:p>
    <w:p w14:paraId="39ACC281" w14:textId="77777777" w:rsidR="00F27CDD" w:rsidRPr="00B27C89" w:rsidRDefault="00F27CDD" w:rsidP="00F27CDD">
      <w:pPr>
        <w:rPr>
          <w:rFonts w:ascii="Times New Roman" w:hAnsi="Times New Roman"/>
          <w:bCs/>
          <w:i/>
          <w:u w:val="single"/>
        </w:rPr>
      </w:pPr>
    </w:p>
    <w:p w14:paraId="33AE9479" w14:textId="77777777" w:rsidR="00F27CDD" w:rsidRPr="00B27C89" w:rsidRDefault="00F27CDD" w:rsidP="00F27CD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27C89">
        <w:rPr>
          <w:rFonts w:ascii="Times New Roman" w:hAnsi="Times New Roman"/>
          <w:bCs/>
        </w:rPr>
        <w:t xml:space="preserve">    Register of Interests – Councillors were reminded of the need to update their register of interests. </w:t>
      </w:r>
    </w:p>
    <w:p w14:paraId="4E42905E" w14:textId="6A62BBD9" w:rsidR="00F27CDD" w:rsidRPr="00B27C89" w:rsidRDefault="00F56A58" w:rsidP="00F56A58">
      <w:pPr>
        <w:rPr>
          <w:rFonts w:ascii="Times New Roman" w:hAnsi="Times New Roman"/>
          <w:bCs/>
          <w:sz w:val="12"/>
          <w:szCs w:val="12"/>
        </w:rPr>
      </w:pPr>
      <w:proofErr w:type="gramStart"/>
      <w:r w:rsidRPr="00B27C89">
        <w:rPr>
          <w:rFonts w:ascii="Times New Roman" w:hAnsi="Times New Roman"/>
          <w:bCs/>
        </w:rPr>
        <w:t>2.2  No</w:t>
      </w:r>
      <w:proofErr w:type="gramEnd"/>
      <w:r w:rsidRPr="00B27C89">
        <w:rPr>
          <w:rFonts w:ascii="Times New Roman" w:hAnsi="Times New Roman"/>
          <w:bCs/>
        </w:rPr>
        <w:t xml:space="preserve"> members disclosed any personal or prejudicial interests in any matter to be discussed at the meeting. </w:t>
      </w:r>
    </w:p>
    <w:p w14:paraId="6AA9502B" w14:textId="77777777" w:rsidR="00F27CDD" w:rsidRPr="00B27C89" w:rsidRDefault="00F27CDD" w:rsidP="00F27CDD">
      <w:pPr>
        <w:rPr>
          <w:rFonts w:ascii="Times New Roman" w:hAnsi="Times New Roman"/>
        </w:rPr>
      </w:pPr>
      <w:r w:rsidRPr="00B27C89">
        <w:rPr>
          <w:rFonts w:ascii="Times New Roman" w:hAnsi="Times New Roman"/>
          <w:bCs/>
        </w:rPr>
        <w:t xml:space="preserve">                </w:t>
      </w:r>
    </w:p>
    <w:p w14:paraId="7C7582A5" w14:textId="77777777" w:rsidR="00F27CDD" w:rsidRPr="00B27C89" w:rsidRDefault="00F27CDD" w:rsidP="00F27CDD">
      <w:pPr>
        <w:rPr>
          <w:rFonts w:ascii="Times New Roman" w:hAnsi="Times New Roman"/>
        </w:rPr>
      </w:pPr>
      <w:r w:rsidRPr="00B27C89">
        <w:rPr>
          <w:rFonts w:ascii="Times New Roman" w:hAnsi="Times New Roman"/>
          <w:bCs/>
          <w:i/>
          <w:u w:val="single"/>
        </w:rPr>
        <w:t>ITEM 3</w:t>
      </w:r>
      <w:r w:rsidRPr="00B27C89">
        <w:rPr>
          <w:rFonts w:ascii="Times New Roman" w:hAnsi="Times New Roman"/>
          <w:bCs/>
        </w:rPr>
        <w:tab/>
      </w:r>
      <w:r w:rsidRPr="00B27C89">
        <w:rPr>
          <w:rFonts w:ascii="Times New Roman" w:hAnsi="Times New Roman"/>
          <w:bCs/>
          <w:i/>
          <w:u w:val="single"/>
        </w:rPr>
        <w:t xml:space="preserve">ACCEPTANCE OF THE MINUTES OF THE MEETING </w:t>
      </w:r>
    </w:p>
    <w:p w14:paraId="4321EBE7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0763CF6B" w14:textId="74F987DA" w:rsidR="00F27CDD" w:rsidRPr="00B27C89" w:rsidRDefault="00F27CDD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 xml:space="preserve">Minutes of the meeting held on </w:t>
      </w:r>
      <w:r w:rsidR="00F7721E" w:rsidRPr="00B27C89">
        <w:rPr>
          <w:rFonts w:ascii="Times New Roman" w:hAnsi="Times New Roman"/>
          <w:bCs/>
        </w:rPr>
        <w:t>20.08.2020</w:t>
      </w:r>
      <w:r w:rsidRPr="00B27C89">
        <w:rPr>
          <w:rFonts w:ascii="Times New Roman" w:hAnsi="Times New Roman"/>
          <w:bCs/>
        </w:rPr>
        <w:t xml:space="preserve"> were accepted as a true record. </w:t>
      </w:r>
    </w:p>
    <w:p w14:paraId="23DDAE15" w14:textId="77777777" w:rsidR="00160E5F" w:rsidRPr="00B27C89" w:rsidRDefault="00160E5F" w:rsidP="00F27CDD">
      <w:pPr>
        <w:rPr>
          <w:rFonts w:ascii="Times New Roman" w:hAnsi="Times New Roman"/>
        </w:rPr>
      </w:pPr>
    </w:p>
    <w:p w14:paraId="1B18EED3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268EDBE9" w14:textId="23382F5B" w:rsidR="00F27CDD" w:rsidRPr="00B27C89" w:rsidRDefault="00F27CDD" w:rsidP="00F27CDD">
      <w:pPr>
        <w:rPr>
          <w:rFonts w:ascii="Times New Roman" w:hAnsi="Times New Roman"/>
        </w:rPr>
      </w:pPr>
      <w:r w:rsidRPr="00B27C89">
        <w:rPr>
          <w:rFonts w:ascii="Times New Roman" w:hAnsi="Times New Roman"/>
          <w:bCs/>
          <w:i/>
          <w:u w:val="single"/>
        </w:rPr>
        <w:t>ITEM 4</w:t>
      </w:r>
      <w:r w:rsidRPr="00B27C89">
        <w:rPr>
          <w:rFonts w:ascii="Times New Roman" w:hAnsi="Times New Roman"/>
          <w:bCs/>
        </w:rPr>
        <w:tab/>
      </w:r>
      <w:r w:rsidR="00190535" w:rsidRPr="00B27C89">
        <w:rPr>
          <w:rFonts w:ascii="Times New Roman" w:hAnsi="Times New Roman"/>
          <w:bCs/>
          <w:i/>
          <w:u w:val="single"/>
        </w:rPr>
        <w:t xml:space="preserve">MATTERS ARISING </w:t>
      </w:r>
      <w:r w:rsidRPr="00B27C89">
        <w:rPr>
          <w:rFonts w:ascii="Times New Roman" w:hAnsi="Times New Roman"/>
          <w:bCs/>
          <w:i/>
        </w:rPr>
        <w:t xml:space="preserve">         </w:t>
      </w:r>
    </w:p>
    <w:p w14:paraId="51974984" w14:textId="77777777" w:rsidR="00F27CDD" w:rsidRPr="00B27C89" w:rsidRDefault="00F27CDD" w:rsidP="00F27CDD">
      <w:pPr>
        <w:rPr>
          <w:rFonts w:ascii="Times New Roman" w:hAnsi="Times New Roman"/>
          <w:bCs/>
          <w:shd w:val="clear" w:color="auto" w:fill="FFFFFF"/>
        </w:rPr>
      </w:pPr>
    </w:p>
    <w:p w14:paraId="237C3B92" w14:textId="7DE9A9DF" w:rsidR="007646E5" w:rsidRPr="00B27C89" w:rsidRDefault="00F27CDD" w:rsidP="00A63D43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4.</w:t>
      </w:r>
      <w:r w:rsidR="007646E5" w:rsidRPr="00B27C89">
        <w:rPr>
          <w:rFonts w:ascii="Times New Roman" w:hAnsi="Times New Roman"/>
          <w:bCs/>
          <w:shd w:val="clear" w:color="auto" w:fill="FFFFFF"/>
        </w:rPr>
        <w:t>1</w:t>
      </w:r>
      <w:r w:rsidR="007646E5" w:rsidRPr="00B27C89">
        <w:rPr>
          <w:rFonts w:ascii="Times New Roman" w:hAnsi="Times New Roman"/>
          <w:bCs/>
          <w:shd w:val="clear" w:color="auto" w:fill="FFFFFF"/>
        </w:rPr>
        <w:tab/>
      </w:r>
      <w:r w:rsidR="00A63D43" w:rsidRPr="00B27C89">
        <w:rPr>
          <w:rFonts w:ascii="Times New Roman" w:hAnsi="Times New Roman"/>
          <w:bCs/>
          <w:shd w:val="clear" w:color="auto" w:fill="FFFFFF"/>
        </w:rPr>
        <w:t>All councillors to provide addresses, telephone numbers and E-mail addresses where relevant</w:t>
      </w:r>
      <w:r w:rsidR="00F56A58" w:rsidRPr="00B27C89">
        <w:rPr>
          <w:rFonts w:ascii="Times New Roman" w:hAnsi="Times New Roman"/>
          <w:bCs/>
          <w:shd w:val="clear" w:color="auto" w:fill="FFFFFF"/>
        </w:rPr>
        <w:t xml:space="preserve"> for clerk’s information.</w:t>
      </w:r>
    </w:p>
    <w:p w14:paraId="63B55793" w14:textId="34C8B6A9" w:rsidR="00FE482C" w:rsidRPr="00B27C89" w:rsidRDefault="00FE482C" w:rsidP="00190535">
      <w:pPr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4.2</w:t>
      </w:r>
      <w:r w:rsidRPr="00B27C89">
        <w:rPr>
          <w:rFonts w:ascii="Times New Roman" w:hAnsi="Times New Roman"/>
          <w:bCs/>
          <w:shd w:val="clear" w:color="auto" w:fill="FFFFFF"/>
        </w:rPr>
        <w:tab/>
        <w:t>Co-</w:t>
      </w:r>
      <w:r w:rsidR="00B3786C" w:rsidRPr="00B27C89">
        <w:rPr>
          <w:rFonts w:ascii="Times New Roman" w:hAnsi="Times New Roman"/>
          <w:bCs/>
          <w:shd w:val="clear" w:color="auto" w:fill="FFFFFF"/>
        </w:rPr>
        <w:t>o</w:t>
      </w:r>
      <w:r w:rsidRPr="00B27C89">
        <w:rPr>
          <w:rFonts w:ascii="Times New Roman" w:hAnsi="Times New Roman"/>
          <w:bCs/>
          <w:shd w:val="clear" w:color="auto" w:fill="FFFFFF"/>
        </w:rPr>
        <w:t>pt</w:t>
      </w:r>
      <w:r w:rsidR="00F56A58" w:rsidRPr="00B27C89">
        <w:rPr>
          <w:rFonts w:ascii="Times New Roman" w:hAnsi="Times New Roman"/>
          <w:bCs/>
          <w:shd w:val="clear" w:color="auto" w:fill="FFFFFF"/>
        </w:rPr>
        <w:t>ed</w:t>
      </w:r>
      <w:r w:rsidRPr="00B27C89">
        <w:rPr>
          <w:rFonts w:ascii="Times New Roman" w:hAnsi="Times New Roman"/>
          <w:bCs/>
          <w:shd w:val="clear" w:color="auto" w:fill="FFFFFF"/>
        </w:rPr>
        <w:t xml:space="preserve"> Sue Redmayne onto the Parish Council, proposed</w:t>
      </w:r>
      <w:r w:rsidR="00A63D43" w:rsidRPr="00B27C89">
        <w:rPr>
          <w:rFonts w:ascii="Times New Roman" w:hAnsi="Times New Roman"/>
          <w:bCs/>
          <w:shd w:val="clear" w:color="auto" w:fill="FFFFFF"/>
        </w:rPr>
        <w:t xml:space="preserve"> </w:t>
      </w:r>
      <w:r w:rsidR="00B15D12" w:rsidRPr="00B27C89">
        <w:rPr>
          <w:rFonts w:ascii="Times New Roman" w:hAnsi="Times New Roman"/>
          <w:bCs/>
          <w:shd w:val="clear" w:color="auto" w:fill="FFFFFF"/>
        </w:rPr>
        <w:t>and</w:t>
      </w:r>
      <w:r w:rsidR="00A63D43" w:rsidRPr="00B27C89">
        <w:rPr>
          <w:rFonts w:ascii="Times New Roman" w:hAnsi="Times New Roman"/>
          <w:bCs/>
          <w:shd w:val="clear" w:color="auto" w:fill="FFFFFF"/>
        </w:rPr>
        <w:t xml:space="preserve"> </w:t>
      </w:r>
      <w:r w:rsidR="00B3786C" w:rsidRPr="00B27C89">
        <w:rPr>
          <w:rFonts w:ascii="Times New Roman" w:hAnsi="Times New Roman"/>
          <w:bCs/>
          <w:shd w:val="clear" w:color="auto" w:fill="FFFFFF"/>
        </w:rPr>
        <w:t>s</w:t>
      </w:r>
      <w:r w:rsidRPr="00B27C89">
        <w:rPr>
          <w:rFonts w:ascii="Times New Roman" w:hAnsi="Times New Roman"/>
          <w:bCs/>
          <w:shd w:val="clear" w:color="auto" w:fill="FFFFFF"/>
        </w:rPr>
        <w:t>econde</w:t>
      </w:r>
      <w:r w:rsidR="00A63D43" w:rsidRPr="00B27C89">
        <w:rPr>
          <w:rFonts w:ascii="Times New Roman" w:hAnsi="Times New Roman"/>
          <w:bCs/>
          <w:shd w:val="clear" w:color="auto" w:fill="FFFFFF"/>
        </w:rPr>
        <w:t>d</w:t>
      </w:r>
      <w:r w:rsidR="00B15D12" w:rsidRPr="00B27C89">
        <w:rPr>
          <w:rFonts w:ascii="Times New Roman" w:hAnsi="Times New Roman"/>
          <w:bCs/>
          <w:shd w:val="clear" w:color="auto" w:fill="FFFFFF"/>
        </w:rPr>
        <w:t>.</w:t>
      </w:r>
    </w:p>
    <w:p w14:paraId="5D91E6BB" w14:textId="0CB98CEC" w:rsidR="00B15D12" w:rsidRPr="00B27C89" w:rsidRDefault="00160E5F" w:rsidP="00A63D43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4.3</w:t>
      </w:r>
      <w:r w:rsidRPr="00B27C89">
        <w:rPr>
          <w:rFonts w:ascii="Times New Roman" w:hAnsi="Times New Roman"/>
          <w:bCs/>
          <w:shd w:val="clear" w:color="auto" w:fill="FFFFFF"/>
        </w:rPr>
        <w:tab/>
        <w:t>Decision made and accepted for a new parish laptop</w:t>
      </w:r>
      <w:r w:rsidR="00A63D43" w:rsidRPr="00B27C89">
        <w:rPr>
          <w:rFonts w:ascii="Times New Roman" w:hAnsi="Times New Roman"/>
          <w:bCs/>
          <w:shd w:val="clear" w:color="auto" w:fill="FFFFFF"/>
        </w:rPr>
        <w:t xml:space="preserve"> up to the value off £500</w:t>
      </w:r>
      <w:r w:rsidR="00F56A58" w:rsidRPr="00B27C89">
        <w:rPr>
          <w:rFonts w:ascii="Times New Roman" w:hAnsi="Times New Roman"/>
          <w:bCs/>
          <w:shd w:val="clear" w:color="auto" w:fill="FFFFFF"/>
        </w:rPr>
        <w:t xml:space="preserve"> to be purch</w:t>
      </w:r>
      <w:r w:rsidR="000238AC" w:rsidRPr="00B27C89">
        <w:rPr>
          <w:rFonts w:ascii="Times New Roman" w:hAnsi="Times New Roman"/>
          <w:bCs/>
          <w:shd w:val="clear" w:color="auto" w:fill="FFFFFF"/>
        </w:rPr>
        <w:t>a</w:t>
      </w:r>
      <w:r w:rsidR="00F56A58" w:rsidRPr="00B27C89">
        <w:rPr>
          <w:rFonts w:ascii="Times New Roman" w:hAnsi="Times New Roman"/>
          <w:bCs/>
          <w:shd w:val="clear" w:color="auto" w:fill="FFFFFF"/>
        </w:rPr>
        <w:t>sed</w:t>
      </w:r>
      <w:r w:rsidRPr="00B27C89">
        <w:rPr>
          <w:rFonts w:ascii="Times New Roman" w:hAnsi="Times New Roman"/>
          <w:bCs/>
          <w:shd w:val="clear" w:color="auto" w:fill="FFFFFF"/>
        </w:rPr>
        <w:t>, proposed</w:t>
      </w:r>
      <w:r w:rsidR="00B15D12" w:rsidRPr="00B27C89">
        <w:rPr>
          <w:rFonts w:ascii="Times New Roman" w:hAnsi="Times New Roman"/>
          <w:bCs/>
          <w:shd w:val="clear" w:color="auto" w:fill="FFFFFF"/>
        </w:rPr>
        <w:t xml:space="preserve"> and</w:t>
      </w:r>
      <w:r w:rsidR="00A63D43" w:rsidRPr="00B27C89">
        <w:rPr>
          <w:rFonts w:ascii="Times New Roman" w:hAnsi="Times New Roman"/>
          <w:bCs/>
          <w:shd w:val="clear" w:color="auto" w:fill="FFFFFF"/>
        </w:rPr>
        <w:t xml:space="preserve"> </w:t>
      </w:r>
      <w:r w:rsidR="00B3786C" w:rsidRPr="00B27C89">
        <w:rPr>
          <w:rFonts w:ascii="Times New Roman" w:hAnsi="Times New Roman"/>
          <w:bCs/>
          <w:shd w:val="clear" w:color="auto" w:fill="FFFFFF"/>
        </w:rPr>
        <w:t>s</w:t>
      </w:r>
      <w:r w:rsidRPr="00B27C89">
        <w:rPr>
          <w:rFonts w:ascii="Times New Roman" w:hAnsi="Times New Roman"/>
          <w:bCs/>
          <w:shd w:val="clear" w:color="auto" w:fill="FFFFFF"/>
        </w:rPr>
        <w:t>econd</w:t>
      </w:r>
      <w:r w:rsidR="00A63D43" w:rsidRPr="00B27C89">
        <w:rPr>
          <w:rFonts w:ascii="Times New Roman" w:hAnsi="Times New Roman"/>
          <w:bCs/>
          <w:shd w:val="clear" w:color="auto" w:fill="FFFFFF"/>
        </w:rPr>
        <w:t>e</w:t>
      </w:r>
      <w:r w:rsidR="00B15D12" w:rsidRPr="00B27C89">
        <w:rPr>
          <w:rFonts w:ascii="Times New Roman" w:hAnsi="Times New Roman"/>
          <w:bCs/>
          <w:shd w:val="clear" w:color="auto" w:fill="FFFFFF"/>
        </w:rPr>
        <w:t>d.</w:t>
      </w:r>
    </w:p>
    <w:p w14:paraId="6FAD46D7" w14:textId="2381F699" w:rsidR="003807B4" w:rsidRPr="00B27C89" w:rsidRDefault="00B15D12" w:rsidP="00A63D43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4.4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Resignation of Rachel Greenwood acting Clerk for </w:t>
      </w:r>
      <w:proofErr w:type="spellStart"/>
      <w:r w:rsidRPr="00B27C89">
        <w:rPr>
          <w:rFonts w:ascii="Times New Roman" w:hAnsi="Times New Roman"/>
          <w:bCs/>
          <w:shd w:val="clear" w:color="auto" w:fill="FFFFFF"/>
        </w:rPr>
        <w:t>Samlesbury</w:t>
      </w:r>
      <w:proofErr w:type="spellEnd"/>
      <w:r w:rsidRPr="00B27C89">
        <w:rPr>
          <w:rFonts w:ascii="Times New Roman" w:hAnsi="Times New Roman"/>
          <w:bCs/>
          <w:shd w:val="clear" w:color="auto" w:fill="FFFFFF"/>
        </w:rPr>
        <w:t xml:space="preserve"> and </w:t>
      </w:r>
      <w:proofErr w:type="spellStart"/>
      <w:r w:rsidRPr="00B27C89">
        <w:rPr>
          <w:rFonts w:ascii="Times New Roman" w:hAnsi="Times New Roman"/>
          <w:bCs/>
          <w:shd w:val="clear" w:color="auto" w:fill="FFFFFF"/>
        </w:rPr>
        <w:t>Cuerdale</w:t>
      </w:r>
      <w:proofErr w:type="spellEnd"/>
      <w:r w:rsidRPr="00B27C89">
        <w:rPr>
          <w:rFonts w:ascii="Times New Roman" w:hAnsi="Times New Roman"/>
          <w:bCs/>
          <w:shd w:val="clear" w:color="auto" w:fill="FFFFFF"/>
        </w:rPr>
        <w:t xml:space="preserve"> Parish Council. </w:t>
      </w:r>
      <w:r w:rsidR="00D3632F" w:rsidRPr="00B27C89">
        <w:rPr>
          <w:rFonts w:ascii="Times New Roman" w:hAnsi="Times New Roman"/>
          <w:bCs/>
          <w:shd w:val="clear" w:color="auto" w:fill="FFFFFF"/>
        </w:rPr>
        <w:tab/>
      </w:r>
    </w:p>
    <w:p w14:paraId="0522E6CD" w14:textId="77777777" w:rsidR="003807B4" w:rsidRPr="00B27C89" w:rsidRDefault="003807B4" w:rsidP="00A63D43">
      <w:pPr>
        <w:ind w:left="720" w:hanging="720"/>
        <w:rPr>
          <w:rFonts w:ascii="Times New Roman" w:hAnsi="Times New Roman"/>
          <w:bCs/>
          <w:shd w:val="clear" w:color="auto" w:fill="FFFFFF"/>
        </w:rPr>
      </w:pPr>
    </w:p>
    <w:p w14:paraId="5A8D54B5" w14:textId="65839CCA" w:rsidR="00D3632F" w:rsidRPr="00B27C89" w:rsidRDefault="00D3632F" w:rsidP="00A63D43">
      <w:pPr>
        <w:ind w:left="720" w:hanging="720"/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  <w:shd w:val="clear" w:color="auto" w:fill="FFFFFF"/>
        </w:rPr>
        <w:t xml:space="preserve"> </w:t>
      </w:r>
    </w:p>
    <w:p w14:paraId="58DA9C23" w14:textId="006568D2" w:rsidR="00D3632F" w:rsidRPr="00B27C89" w:rsidRDefault="003807B4" w:rsidP="00190535">
      <w:pPr>
        <w:rPr>
          <w:rFonts w:ascii="Times New Roman" w:hAnsi="Times New Roman"/>
          <w:bCs/>
          <w:i/>
          <w:iCs/>
          <w:u w:val="single"/>
          <w:shd w:val="clear" w:color="auto" w:fill="FFFFFF"/>
        </w:rPr>
      </w:pPr>
      <w:r w:rsidRPr="00B27C89">
        <w:rPr>
          <w:rFonts w:ascii="Times New Roman" w:hAnsi="Times New Roman"/>
          <w:bCs/>
          <w:i/>
          <w:iCs/>
          <w:u w:val="single"/>
          <w:shd w:val="clear" w:color="auto" w:fill="FFFFFF"/>
        </w:rPr>
        <w:t xml:space="preserve">ITEM </w:t>
      </w:r>
      <w:r w:rsidRPr="00B27C89">
        <w:rPr>
          <w:rFonts w:ascii="Times New Roman" w:hAnsi="Times New Roman"/>
          <w:bCs/>
          <w:shd w:val="clear" w:color="auto" w:fill="FFFFFF"/>
        </w:rPr>
        <w:t>5</w:t>
      </w:r>
      <w:r w:rsidRPr="00B27C89">
        <w:rPr>
          <w:rFonts w:ascii="Times New Roman" w:hAnsi="Times New Roman"/>
          <w:bCs/>
          <w:shd w:val="clear" w:color="auto" w:fill="FFFFFF"/>
        </w:rPr>
        <w:tab/>
      </w:r>
      <w:r w:rsidRPr="00B27C89">
        <w:rPr>
          <w:rFonts w:ascii="Times New Roman" w:hAnsi="Times New Roman"/>
          <w:bCs/>
          <w:u w:val="single"/>
          <w:shd w:val="clear" w:color="auto" w:fill="FFFFFF"/>
        </w:rPr>
        <w:t>ADJOURNMENT</w:t>
      </w:r>
      <w:r w:rsidRPr="00B27C89">
        <w:rPr>
          <w:rFonts w:ascii="Times New Roman" w:hAnsi="Times New Roman"/>
          <w:bCs/>
          <w:i/>
          <w:iCs/>
          <w:u w:val="single"/>
          <w:shd w:val="clear" w:color="auto" w:fill="FFFFFF"/>
        </w:rPr>
        <w:t xml:space="preserve"> FOR MATTERS RAISED BY MEMBERS OF THE PUBLIC/COUNCIL</w:t>
      </w:r>
    </w:p>
    <w:p w14:paraId="5F6C08C9" w14:textId="77777777" w:rsidR="003807B4" w:rsidRPr="00B27C89" w:rsidRDefault="003807B4" w:rsidP="00190535">
      <w:pPr>
        <w:rPr>
          <w:rFonts w:ascii="Times New Roman" w:hAnsi="Times New Roman"/>
          <w:bCs/>
          <w:i/>
          <w:iCs/>
          <w:u w:val="single"/>
          <w:shd w:val="clear" w:color="auto" w:fill="FFFFFF"/>
        </w:rPr>
      </w:pPr>
    </w:p>
    <w:p w14:paraId="7B6676DA" w14:textId="77777777" w:rsidR="00F27CDD" w:rsidRPr="00B27C89" w:rsidRDefault="00F27CDD" w:rsidP="00F27CDD">
      <w:pPr>
        <w:rPr>
          <w:rFonts w:ascii="Times New Roman" w:hAnsi="Times New Roman"/>
          <w:bCs/>
          <w:sz w:val="12"/>
          <w:szCs w:val="12"/>
        </w:rPr>
      </w:pPr>
    </w:p>
    <w:p w14:paraId="24EA8C3F" w14:textId="0A615635" w:rsidR="00F27CDD" w:rsidRPr="00B27C89" w:rsidRDefault="003807B4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5.1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It was questioned about the </w:t>
      </w:r>
      <w:r w:rsidR="000238AC" w:rsidRPr="00B27C89">
        <w:rPr>
          <w:rFonts w:ascii="Times New Roman" w:hAnsi="Times New Roman"/>
          <w:bCs/>
          <w:shd w:val="clear" w:color="auto" w:fill="FFFFFF"/>
        </w:rPr>
        <w:t>ex</w:t>
      </w:r>
      <w:r w:rsidRPr="00B27C89">
        <w:rPr>
          <w:rFonts w:ascii="Times New Roman" w:hAnsi="Times New Roman"/>
          <w:bCs/>
          <w:shd w:val="clear" w:color="auto" w:fill="FFFFFF"/>
        </w:rPr>
        <w:t>penditure of the money that the parish donated to the Civic Society</w:t>
      </w:r>
      <w:r w:rsidR="00BE5069" w:rsidRPr="00B27C89">
        <w:rPr>
          <w:rFonts w:ascii="Times New Roman" w:hAnsi="Times New Roman"/>
          <w:bCs/>
          <w:shd w:val="clear" w:color="auto" w:fill="FFFFFF"/>
        </w:rPr>
        <w:t>, should the parish have had a breakdown of this donation?</w:t>
      </w:r>
      <w:r w:rsidR="0084056C" w:rsidRPr="00B27C89">
        <w:rPr>
          <w:rFonts w:ascii="Times New Roman" w:hAnsi="Times New Roman"/>
          <w:bCs/>
          <w:shd w:val="clear" w:color="auto" w:fill="FFFFFF"/>
        </w:rPr>
        <w:t xml:space="preserve"> – Money from this donation has gone towards </w:t>
      </w:r>
      <w:proofErr w:type="spellStart"/>
      <w:r w:rsidR="0084056C" w:rsidRPr="00B27C89">
        <w:rPr>
          <w:rFonts w:ascii="Times New Roman" w:hAnsi="Times New Roman"/>
          <w:bCs/>
          <w:shd w:val="clear" w:color="auto" w:fill="FFFFFF"/>
        </w:rPr>
        <w:t>Samlesbury</w:t>
      </w:r>
      <w:proofErr w:type="spellEnd"/>
      <w:r w:rsidR="0084056C" w:rsidRPr="00B27C89">
        <w:rPr>
          <w:rFonts w:ascii="Times New Roman" w:hAnsi="Times New Roman"/>
          <w:bCs/>
          <w:shd w:val="clear" w:color="auto" w:fill="FFFFFF"/>
        </w:rPr>
        <w:t xml:space="preserve"> Memorial Hall</w:t>
      </w:r>
      <w:r w:rsidR="000238AC" w:rsidRPr="00B27C89">
        <w:rPr>
          <w:rFonts w:ascii="Times New Roman" w:hAnsi="Times New Roman"/>
          <w:bCs/>
          <w:shd w:val="clear" w:color="auto" w:fill="FFFFFF"/>
        </w:rPr>
        <w:t xml:space="preserve"> and funded</w:t>
      </w:r>
      <w:r w:rsidR="0084056C" w:rsidRPr="00B27C89">
        <w:rPr>
          <w:rFonts w:ascii="Times New Roman" w:hAnsi="Times New Roman"/>
          <w:bCs/>
          <w:shd w:val="clear" w:color="auto" w:fill="FFFFFF"/>
        </w:rPr>
        <w:t xml:space="preserve"> </w:t>
      </w:r>
      <w:r w:rsidR="00B3786C" w:rsidRPr="00B27C89">
        <w:rPr>
          <w:rFonts w:ascii="Times New Roman" w:hAnsi="Times New Roman"/>
          <w:bCs/>
          <w:shd w:val="clear" w:color="auto" w:fill="FFFFFF"/>
        </w:rPr>
        <w:t>d</w:t>
      </w:r>
      <w:r w:rsidR="0084056C" w:rsidRPr="00B27C89">
        <w:rPr>
          <w:rFonts w:ascii="Times New Roman" w:hAnsi="Times New Roman"/>
          <w:bCs/>
          <w:shd w:val="clear" w:color="auto" w:fill="FFFFFF"/>
        </w:rPr>
        <w:t xml:space="preserve">affodil bulbs </w:t>
      </w:r>
      <w:r w:rsidR="000238AC" w:rsidRPr="00B27C89">
        <w:rPr>
          <w:rFonts w:ascii="Times New Roman" w:hAnsi="Times New Roman"/>
          <w:bCs/>
          <w:shd w:val="clear" w:color="auto" w:fill="FFFFFF"/>
        </w:rPr>
        <w:t>for</w:t>
      </w:r>
      <w:r w:rsidR="0084056C" w:rsidRPr="00B27C89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84056C" w:rsidRPr="00B27C89">
        <w:rPr>
          <w:rFonts w:ascii="Times New Roman" w:hAnsi="Times New Roman"/>
          <w:bCs/>
          <w:shd w:val="clear" w:color="auto" w:fill="FFFFFF"/>
        </w:rPr>
        <w:t>Samlesbury</w:t>
      </w:r>
      <w:proofErr w:type="spellEnd"/>
      <w:r w:rsidR="0084056C" w:rsidRPr="00B27C89">
        <w:rPr>
          <w:rFonts w:ascii="Times New Roman" w:hAnsi="Times New Roman"/>
          <w:bCs/>
          <w:shd w:val="clear" w:color="auto" w:fill="FFFFFF"/>
        </w:rPr>
        <w:t xml:space="preserve"> Hall, an event was organised at </w:t>
      </w:r>
      <w:proofErr w:type="spellStart"/>
      <w:r w:rsidR="0084056C" w:rsidRPr="00B27C89">
        <w:rPr>
          <w:rFonts w:ascii="Times New Roman" w:hAnsi="Times New Roman"/>
          <w:bCs/>
          <w:shd w:val="clear" w:color="auto" w:fill="FFFFFF"/>
        </w:rPr>
        <w:t>Samlesbury</w:t>
      </w:r>
      <w:proofErr w:type="spellEnd"/>
      <w:r w:rsidR="0084056C" w:rsidRPr="00B27C89">
        <w:rPr>
          <w:rFonts w:ascii="Times New Roman" w:hAnsi="Times New Roman"/>
          <w:bCs/>
          <w:shd w:val="clear" w:color="auto" w:fill="FFFFFF"/>
        </w:rPr>
        <w:t xml:space="preserve"> Hall to plant all the bulbs that had been donated. </w:t>
      </w:r>
    </w:p>
    <w:p w14:paraId="340513C6" w14:textId="54208717" w:rsidR="00BE5069" w:rsidRPr="00B27C89" w:rsidRDefault="00BE5069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5.2</w:t>
      </w:r>
      <w:r w:rsidRPr="00B27C89">
        <w:rPr>
          <w:rFonts w:ascii="Times New Roman" w:hAnsi="Times New Roman"/>
          <w:bCs/>
          <w:shd w:val="clear" w:color="auto" w:fill="FFFFFF"/>
        </w:rPr>
        <w:tab/>
      </w:r>
      <w:r w:rsidR="00B3786C" w:rsidRPr="00B27C89">
        <w:rPr>
          <w:rFonts w:ascii="Times New Roman" w:hAnsi="Times New Roman"/>
          <w:bCs/>
          <w:shd w:val="clear" w:color="auto" w:fill="FFFFFF"/>
        </w:rPr>
        <w:t>A crossing was</w:t>
      </w:r>
      <w:r w:rsidRPr="00B27C89">
        <w:rPr>
          <w:rFonts w:ascii="Times New Roman" w:hAnsi="Times New Roman"/>
          <w:bCs/>
          <w:shd w:val="clear" w:color="auto" w:fill="FFFFFF"/>
        </w:rPr>
        <w:t xml:space="preserve"> discussed </w:t>
      </w:r>
      <w:r w:rsidR="00B3786C" w:rsidRPr="00B27C89">
        <w:rPr>
          <w:rFonts w:ascii="Times New Roman" w:hAnsi="Times New Roman"/>
          <w:bCs/>
          <w:shd w:val="clear" w:color="auto" w:fill="FFFFFF"/>
        </w:rPr>
        <w:t>close to</w:t>
      </w:r>
      <w:r w:rsidRPr="00B27C89">
        <w:rPr>
          <w:rFonts w:ascii="Times New Roman" w:hAnsi="Times New Roman"/>
          <w:bCs/>
          <w:shd w:val="clear" w:color="auto" w:fill="FFFFFF"/>
        </w:rPr>
        <w:t xml:space="preserve"> Park Lane on Preston New Road.</w:t>
      </w:r>
    </w:p>
    <w:p w14:paraId="59A1563C" w14:textId="068F4D49" w:rsidR="00BE5069" w:rsidRPr="00B27C89" w:rsidRDefault="00BE5069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5.3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Dragon flies have been sighted under the bridge at Huntley Lane, </w:t>
      </w:r>
      <w:r w:rsidR="0084056C" w:rsidRPr="00B27C89">
        <w:rPr>
          <w:rFonts w:ascii="Times New Roman" w:hAnsi="Times New Roman"/>
          <w:bCs/>
          <w:shd w:val="clear" w:color="auto" w:fill="FFFFFF"/>
        </w:rPr>
        <w:t xml:space="preserve">will </w:t>
      </w:r>
      <w:r w:rsidRPr="00B27C89">
        <w:rPr>
          <w:rFonts w:ascii="Times New Roman" w:hAnsi="Times New Roman"/>
          <w:bCs/>
          <w:shd w:val="clear" w:color="auto" w:fill="FFFFFF"/>
        </w:rPr>
        <w:t>t</w:t>
      </w:r>
      <w:r w:rsidR="0084056C" w:rsidRPr="00B27C89">
        <w:rPr>
          <w:rFonts w:ascii="Times New Roman" w:hAnsi="Times New Roman"/>
          <w:bCs/>
          <w:shd w:val="clear" w:color="auto" w:fill="FFFFFF"/>
        </w:rPr>
        <w:t>his</w:t>
      </w:r>
      <w:r w:rsidRPr="00B27C89">
        <w:rPr>
          <w:rFonts w:ascii="Times New Roman" w:hAnsi="Times New Roman"/>
          <w:bCs/>
          <w:shd w:val="clear" w:color="auto" w:fill="FFFFFF"/>
        </w:rPr>
        <w:t xml:space="preserve"> help</w:t>
      </w:r>
      <w:r w:rsidR="00B3786C" w:rsidRPr="00B27C89">
        <w:rPr>
          <w:rFonts w:ascii="Times New Roman" w:hAnsi="Times New Roman"/>
          <w:bCs/>
          <w:shd w:val="clear" w:color="auto" w:fill="FFFFFF"/>
        </w:rPr>
        <w:t xml:space="preserve"> to protect the area.</w:t>
      </w:r>
    </w:p>
    <w:p w14:paraId="70DC0860" w14:textId="528CA127" w:rsidR="00BE5069" w:rsidRPr="00B27C89" w:rsidRDefault="00BE5069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5.4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Quotes will be gathered </w:t>
      </w:r>
      <w:r w:rsidR="000238AC" w:rsidRPr="00B27C89">
        <w:rPr>
          <w:rFonts w:ascii="Times New Roman" w:hAnsi="Times New Roman"/>
          <w:bCs/>
          <w:shd w:val="clear" w:color="auto" w:fill="FFFFFF"/>
        </w:rPr>
        <w:t>regarding the</w:t>
      </w:r>
      <w:r w:rsidRPr="00B27C89">
        <w:rPr>
          <w:rFonts w:ascii="Times New Roman" w:hAnsi="Times New Roman"/>
          <w:bCs/>
          <w:shd w:val="clear" w:color="auto" w:fill="FFFFFF"/>
        </w:rPr>
        <w:t xml:space="preserve"> discussion over the</w:t>
      </w:r>
      <w:r w:rsidR="000238AC" w:rsidRPr="00B27C89">
        <w:rPr>
          <w:rFonts w:ascii="Times New Roman" w:hAnsi="Times New Roman"/>
          <w:bCs/>
          <w:shd w:val="clear" w:color="auto" w:fill="FFFFFF"/>
        </w:rPr>
        <w:t xml:space="preserve"> stone wall </w:t>
      </w:r>
      <w:r w:rsidR="00E335E6" w:rsidRPr="00B27C89">
        <w:rPr>
          <w:rFonts w:ascii="Times New Roman" w:hAnsi="Times New Roman"/>
          <w:bCs/>
          <w:shd w:val="clear" w:color="auto" w:fill="FFFFFF"/>
        </w:rPr>
        <w:t>of the</w:t>
      </w:r>
      <w:r w:rsidRPr="00B27C89">
        <w:rPr>
          <w:rFonts w:ascii="Times New Roman" w:hAnsi="Times New Roman"/>
          <w:bCs/>
          <w:shd w:val="clear" w:color="auto" w:fill="FFFFFF"/>
        </w:rPr>
        <w:t xml:space="preserve"> Japanese garden</w:t>
      </w:r>
      <w:r w:rsidR="000238AC" w:rsidRPr="00B27C89">
        <w:rPr>
          <w:rFonts w:ascii="Times New Roman" w:hAnsi="Times New Roman"/>
          <w:bCs/>
          <w:shd w:val="clear" w:color="auto" w:fill="FFFFFF"/>
        </w:rPr>
        <w:t xml:space="preserve"> </w:t>
      </w:r>
      <w:r w:rsidRPr="00B27C89">
        <w:rPr>
          <w:rFonts w:ascii="Times New Roman" w:hAnsi="Times New Roman"/>
          <w:bCs/>
          <w:shd w:val="clear" w:color="auto" w:fill="FFFFFF"/>
        </w:rPr>
        <w:t xml:space="preserve">at </w:t>
      </w:r>
      <w:proofErr w:type="spellStart"/>
      <w:r w:rsidRPr="00B27C89">
        <w:rPr>
          <w:rFonts w:ascii="Times New Roman" w:hAnsi="Times New Roman"/>
          <w:bCs/>
          <w:shd w:val="clear" w:color="auto" w:fill="FFFFFF"/>
        </w:rPr>
        <w:t>Samlesbury</w:t>
      </w:r>
      <w:proofErr w:type="spellEnd"/>
      <w:r w:rsidRPr="00B27C89">
        <w:rPr>
          <w:rFonts w:ascii="Times New Roman" w:hAnsi="Times New Roman"/>
          <w:bCs/>
          <w:shd w:val="clear" w:color="auto" w:fill="FFFFFF"/>
        </w:rPr>
        <w:t xml:space="preserve"> Hall. To see if Myerscough College or BAE would be interested in rebuilding this project. </w:t>
      </w:r>
    </w:p>
    <w:p w14:paraId="5E7DC1AB" w14:textId="69744B11" w:rsidR="00BE5069" w:rsidRPr="00B27C89" w:rsidRDefault="00BE5069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5.5</w:t>
      </w:r>
      <w:r w:rsidRPr="00B27C89">
        <w:rPr>
          <w:rFonts w:ascii="Times New Roman" w:hAnsi="Times New Roman"/>
          <w:bCs/>
          <w:shd w:val="clear" w:color="auto" w:fill="FFFFFF"/>
        </w:rPr>
        <w:tab/>
      </w:r>
      <w:proofErr w:type="spellStart"/>
      <w:r w:rsidRPr="00B27C89">
        <w:rPr>
          <w:rFonts w:ascii="Times New Roman" w:hAnsi="Times New Roman"/>
          <w:bCs/>
          <w:shd w:val="clear" w:color="auto" w:fill="FFFFFF"/>
        </w:rPr>
        <w:t>Length</w:t>
      </w:r>
      <w:bookmarkStart w:id="0" w:name="_GoBack"/>
      <w:bookmarkEnd w:id="0"/>
      <w:r w:rsidRPr="00B27C89">
        <w:rPr>
          <w:rFonts w:ascii="Times New Roman" w:hAnsi="Times New Roman"/>
          <w:bCs/>
          <w:shd w:val="clear" w:color="auto" w:fill="FFFFFF"/>
        </w:rPr>
        <w:t>m</w:t>
      </w:r>
      <w:r w:rsidR="000238AC" w:rsidRPr="00B27C89">
        <w:rPr>
          <w:rFonts w:ascii="Times New Roman" w:hAnsi="Times New Roman"/>
          <w:bCs/>
          <w:shd w:val="clear" w:color="auto" w:fill="FFFFFF"/>
        </w:rPr>
        <w:t>a</w:t>
      </w:r>
      <w:r w:rsidRPr="00B27C89">
        <w:rPr>
          <w:rFonts w:ascii="Times New Roman" w:hAnsi="Times New Roman"/>
          <w:bCs/>
          <w:shd w:val="clear" w:color="auto" w:fill="FFFFFF"/>
        </w:rPr>
        <w:t>n</w:t>
      </w:r>
      <w:proofErr w:type="spellEnd"/>
      <w:r w:rsidRPr="00B27C89">
        <w:rPr>
          <w:rFonts w:ascii="Times New Roman" w:hAnsi="Times New Roman"/>
          <w:bCs/>
          <w:shd w:val="clear" w:color="auto" w:fill="FFFFFF"/>
        </w:rPr>
        <w:t xml:space="preserve"> discussed for both </w:t>
      </w:r>
      <w:proofErr w:type="spellStart"/>
      <w:r w:rsidRPr="00B27C89">
        <w:rPr>
          <w:rFonts w:ascii="Times New Roman" w:hAnsi="Times New Roman"/>
          <w:bCs/>
          <w:shd w:val="clear" w:color="auto" w:fill="FFFFFF"/>
        </w:rPr>
        <w:t>Samlesbury</w:t>
      </w:r>
      <w:proofErr w:type="spellEnd"/>
      <w:r w:rsidRPr="00B27C89">
        <w:rPr>
          <w:rFonts w:ascii="Times New Roman" w:hAnsi="Times New Roman"/>
          <w:bCs/>
          <w:shd w:val="clear" w:color="auto" w:fill="FFFFFF"/>
        </w:rPr>
        <w:t xml:space="preserve"> and </w:t>
      </w:r>
      <w:proofErr w:type="spellStart"/>
      <w:r w:rsidRPr="00B27C89">
        <w:rPr>
          <w:rFonts w:ascii="Times New Roman" w:hAnsi="Times New Roman"/>
          <w:bCs/>
          <w:shd w:val="clear" w:color="auto" w:fill="FFFFFF"/>
        </w:rPr>
        <w:t>Cuerdale</w:t>
      </w:r>
      <w:proofErr w:type="spellEnd"/>
      <w:r w:rsidRPr="00B27C89">
        <w:rPr>
          <w:rFonts w:ascii="Times New Roman" w:hAnsi="Times New Roman"/>
          <w:bCs/>
          <w:shd w:val="clear" w:color="auto" w:fill="FFFFFF"/>
        </w:rPr>
        <w:t xml:space="preserve"> parish and for Balderstone parish to share. Councillors were given the opportunity to leave the meeting and report their answers on this matter back to the chair</w:t>
      </w:r>
      <w:r w:rsidR="00B3786C" w:rsidRPr="00B27C89">
        <w:rPr>
          <w:rFonts w:ascii="Times New Roman" w:hAnsi="Times New Roman"/>
          <w:bCs/>
          <w:shd w:val="clear" w:color="auto" w:fill="FFFFFF"/>
        </w:rPr>
        <w:t>man</w:t>
      </w:r>
      <w:r w:rsidRPr="00B27C89">
        <w:rPr>
          <w:rFonts w:ascii="Times New Roman" w:hAnsi="Times New Roman"/>
          <w:bCs/>
          <w:shd w:val="clear" w:color="auto" w:fill="FFFFFF"/>
        </w:rPr>
        <w:t>.</w:t>
      </w:r>
    </w:p>
    <w:p w14:paraId="731B4E9A" w14:textId="3C139C3D" w:rsidR="00BE5069" w:rsidRPr="00B27C89" w:rsidRDefault="00BE5069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5.6</w:t>
      </w:r>
      <w:r w:rsidRPr="00B27C89">
        <w:rPr>
          <w:rFonts w:ascii="Times New Roman" w:hAnsi="Times New Roman"/>
          <w:bCs/>
          <w:shd w:val="clear" w:color="auto" w:fill="FFFFFF"/>
        </w:rPr>
        <w:tab/>
      </w:r>
      <w:r w:rsidR="00DA400B" w:rsidRPr="00B27C89">
        <w:rPr>
          <w:rFonts w:ascii="Times New Roman" w:hAnsi="Times New Roman"/>
          <w:bCs/>
          <w:shd w:val="clear" w:color="auto" w:fill="FFFFFF"/>
        </w:rPr>
        <w:t>Footpat</w:t>
      </w:r>
      <w:r w:rsidR="00B3786C" w:rsidRPr="00B27C89">
        <w:rPr>
          <w:rFonts w:ascii="Times New Roman" w:hAnsi="Times New Roman"/>
          <w:bCs/>
          <w:shd w:val="clear" w:color="auto" w:fill="FFFFFF"/>
        </w:rPr>
        <w:t>h</w:t>
      </w:r>
      <w:r w:rsidR="00DA400B" w:rsidRPr="00B27C89">
        <w:rPr>
          <w:rFonts w:ascii="Times New Roman" w:hAnsi="Times New Roman"/>
          <w:bCs/>
          <w:shd w:val="clear" w:color="auto" w:fill="FFFFFF"/>
        </w:rPr>
        <w:t xml:space="preserve"> running th</w:t>
      </w:r>
      <w:r w:rsidR="00B15D12" w:rsidRPr="00B27C89">
        <w:rPr>
          <w:rFonts w:ascii="Times New Roman" w:hAnsi="Times New Roman"/>
          <w:bCs/>
          <w:shd w:val="clear" w:color="auto" w:fill="FFFFFF"/>
        </w:rPr>
        <w:t>rough the</w:t>
      </w:r>
      <w:r w:rsidR="00DA400B" w:rsidRPr="00B27C89">
        <w:rPr>
          <w:rFonts w:ascii="Times New Roman" w:hAnsi="Times New Roman"/>
          <w:bCs/>
          <w:shd w:val="clear" w:color="auto" w:fill="FFFFFF"/>
        </w:rPr>
        <w:t xml:space="preserve"> </w:t>
      </w:r>
      <w:r w:rsidR="00B3786C" w:rsidRPr="00B27C89">
        <w:rPr>
          <w:rFonts w:ascii="Times New Roman" w:hAnsi="Times New Roman"/>
          <w:bCs/>
          <w:shd w:val="clear" w:color="auto" w:fill="FFFFFF"/>
        </w:rPr>
        <w:t>p</w:t>
      </w:r>
      <w:r w:rsidR="00DA400B" w:rsidRPr="00B27C89">
        <w:rPr>
          <w:rFonts w:ascii="Times New Roman" w:hAnsi="Times New Roman"/>
          <w:bCs/>
          <w:shd w:val="clear" w:color="auto" w:fill="FFFFFF"/>
        </w:rPr>
        <w:t>addock</w:t>
      </w:r>
      <w:r w:rsidR="00B15D12" w:rsidRPr="00B27C89">
        <w:rPr>
          <w:rFonts w:ascii="Times New Roman" w:hAnsi="Times New Roman"/>
          <w:bCs/>
          <w:shd w:val="clear" w:color="auto" w:fill="FFFFFF"/>
        </w:rPr>
        <w:t xml:space="preserve"> at </w:t>
      </w:r>
      <w:proofErr w:type="spellStart"/>
      <w:r w:rsidR="00B15D12" w:rsidRPr="00B27C89">
        <w:rPr>
          <w:rFonts w:ascii="Times New Roman" w:hAnsi="Times New Roman"/>
          <w:bCs/>
          <w:shd w:val="clear" w:color="auto" w:fill="FFFFFF"/>
        </w:rPr>
        <w:t>Samlesbury</w:t>
      </w:r>
      <w:proofErr w:type="spellEnd"/>
      <w:r w:rsidR="00B15D12" w:rsidRPr="00B27C89">
        <w:rPr>
          <w:rFonts w:ascii="Times New Roman" w:hAnsi="Times New Roman"/>
          <w:bCs/>
          <w:shd w:val="clear" w:color="auto" w:fill="FFFFFF"/>
        </w:rPr>
        <w:t xml:space="preserve"> Bottoms</w:t>
      </w:r>
      <w:r w:rsidR="00DA400B" w:rsidRPr="00B27C89">
        <w:rPr>
          <w:rFonts w:ascii="Times New Roman" w:hAnsi="Times New Roman"/>
          <w:bCs/>
          <w:shd w:val="clear" w:color="auto" w:fill="FFFFFF"/>
        </w:rPr>
        <w:t xml:space="preserve"> are not</w:t>
      </w:r>
      <w:r w:rsidR="00B3786C" w:rsidRPr="00B27C89">
        <w:rPr>
          <w:rFonts w:ascii="Times New Roman" w:hAnsi="Times New Roman"/>
          <w:bCs/>
          <w:shd w:val="clear" w:color="auto" w:fill="FFFFFF"/>
        </w:rPr>
        <w:t xml:space="preserve"> on</w:t>
      </w:r>
      <w:r w:rsidR="00DA400B" w:rsidRPr="00B27C89">
        <w:rPr>
          <w:rFonts w:ascii="Times New Roman" w:hAnsi="Times New Roman"/>
          <w:bCs/>
          <w:shd w:val="clear" w:color="auto" w:fill="FFFFFF"/>
        </w:rPr>
        <w:t xml:space="preserve"> definitive map. No st</w:t>
      </w:r>
      <w:r w:rsidR="00B3786C" w:rsidRPr="00B27C89">
        <w:rPr>
          <w:rFonts w:ascii="Times New Roman" w:hAnsi="Times New Roman"/>
          <w:bCs/>
          <w:shd w:val="clear" w:color="auto" w:fill="FFFFFF"/>
        </w:rPr>
        <w:t>i</w:t>
      </w:r>
      <w:r w:rsidR="00DA400B" w:rsidRPr="00B27C89">
        <w:rPr>
          <w:rFonts w:ascii="Times New Roman" w:hAnsi="Times New Roman"/>
          <w:bCs/>
          <w:shd w:val="clear" w:color="auto" w:fill="FFFFFF"/>
        </w:rPr>
        <w:t>le by the gate and the foot bridge has been washed away. Chair</w:t>
      </w:r>
      <w:r w:rsidR="00B3786C" w:rsidRPr="00B27C89">
        <w:rPr>
          <w:rFonts w:ascii="Times New Roman" w:hAnsi="Times New Roman"/>
          <w:bCs/>
          <w:shd w:val="clear" w:color="auto" w:fill="FFFFFF"/>
        </w:rPr>
        <w:t>man</w:t>
      </w:r>
      <w:r w:rsidR="00DA400B" w:rsidRPr="00B27C89">
        <w:rPr>
          <w:rFonts w:ascii="Times New Roman" w:hAnsi="Times New Roman"/>
          <w:bCs/>
          <w:shd w:val="clear" w:color="auto" w:fill="FFFFFF"/>
        </w:rPr>
        <w:t xml:space="preserve"> to address.</w:t>
      </w:r>
    </w:p>
    <w:p w14:paraId="1C491A18" w14:textId="5F4C8BBB" w:rsidR="00DA400B" w:rsidRPr="00B27C89" w:rsidRDefault="00DA400B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5.7</w:t>
      </w:r>
      <w:r w:rsidRPr="00B27C89">
        <w:rPr>
          <w:rFonts w:ascii="Times New Roman" w:hAnsi="Times New Roman"/>
          <w:bCs/>
          <w:shd w:val="clear" w:color="auto" w:fill="FFFFFF"/>
        </w:rPr>
        <w:tab/>
        <w:t>Drain cover by ‘White House’ on Fu</w:t>
      </w:r>
      <w:r w:rsidR="000238AC" w:rsidRPr="00B27C89">
        <w:rPr>
          <w:rFonts w:ascii="Times New Roman" w:hAnsi="Times New Roman"/>
          <w:bCs/>
          <w:shd w:val="clear" w:color="auto" w:fill="FFFFFF"/>
        </w:rPr>
        <w:t>r</w:t>
      </w:r>
      <w:r w:rsidRPr="00B27C89">
        <w:rPr>
          <w:rFonts w:ascii="Times New Roman" w:hAnsi="Times New Roman"/>
          <w:bCs/>
          <w:shd w:val="clear" w:color="auto" w:fill="FFFFFF"/>
        </w:rPr>
        <w:t>ther Lane keeps being knocked off by passing traffic, to be addressed.</w:t>
      </w:r>
    </w:p>
    <w:p w14:paraId="7B0633DD" w14:textId="00E4691A" w:rsidR="00DA400B" w:rsidRPr="00B27C89" w:rsidRDefault="00DA400B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lastRenderedPageBreak/>
        <w:t>5.8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Signs to warn </w:t>
      </w:r>
      <w:r w:rsidR="00B3786C" w:rsidRPr="00B27C89">
        <w:rPr>
          <w:rFonts w:ascii="Times New Roman" w:hAnsi="Times New Roman"/>
          <w:bCs/>
          <w:shd w:val="clear" w:color="auto" w:fill="FFFFFF"/>
        </w:rPr>
        <w:t>about</w:t>
      </w:r>
      <w:r w:rsidRPr="00B27C89">
        <w:rPr>
          <w:rFonts w:ascii="Times New Roman" w:hAnsi="Times New Roman"/>
          <w:bCs/>
          <w:shd w:val="clear" w:color="auto" w:fill="FFFFFF"/>
        </w:rPr>
        <w:t xml:space="preserve"> deer to be arranged in-between Fu</w:t>
      </w:r>
      <w:r w:rsidR="000238AC" w:rsidRPr="00B27C89">
        <w:rPr>
          <w:rFonts w:ascii="Times New Roman" w:hAnsi="Times New Roman"/>
          <w:bCs/>
          <w:shd w:val="clear" w:color="auto" w:fill="FFFFFF"/>
        </w:rPr>
        <w:t>r</w:t>
      </w:r>
      <w:r w:rsidRPr="00B27C89">
        <w:rPr>
          <w:rFonts w:ascii="Times New Roman" w:hAnsi="Times New Roman"/>
          <w:bCs/>
          <w:shd w:val="clear" w:color="auto" w:fill="FFFFFF"/>
        </w:rPr>
        <w:t>ther Lane to Roach Bridge and Preston New Road.</w:t>
      </w:r>
    </w:p>
    <w:p w14:paraId="27013FAF" w14:textId="12A05B54" w:rsidR="00DA400B" w:rsidRPr="00B27C89" w:rsidRDefault="00DA400B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5.9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Defib on Potters Lane brought up – not needed as there is a defib at </w:t>
      </w:r>
      <w:proofErr w:type="spellStart"/>
      <w:r w:rsidRPr="00B27C89">
        <w:rPr>
          <w:rFonts w:ascii="Times New Roman" w:hAnsi="Times New Roman"/>
          <w:bCs/>
          <w:shd w:val="clear" w:color="auto" w:fill="FFFFFF"/>
        </w:rPr>
        <w:t>Samlesbury</w:t>
      </w:r>
      <w:proofErr w:type="spellEnd"/>
      <w:r w:rsidRPr="00B27C89">
        <w:rPr>
          <w:rFonts w:ascii="Times New Roman" w:hAnsi="Times New Roman"/>
          <w:bCs/>
          <w:shd w:val="clear" w:color="auto" w:fill="FFFFFF"/>
        </w:rPr>
        <w:t xml:space="preserve"> School. Defibs are mentioned on the notice boards within the parish to show </w:t>
      </w:r>
      <w:r w:rsidR="00E335E6" w:rsidRPr="00B27C89">
        <w:rPr>
          <w:rFonts w:ascii="Times New Roman" w:hAnsi="Times New Roman"/>
          <w:bCs/>
          <w:shd w:val="clear" w:color="auto" w:fill="FFFFFF"/>
        </w:rPr>
        <w:t>the nearest one.</w:t>
      </w:r>
    </w:p>
    <w:p w14:paraId="2AF214C9" w14:textId="78B47875" w:rsidR="0084056C" w:rsidRPr="00B27C89" w:rsidRDefault="00DA400B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5.10</w:t>
      </w:r>
      <w:r w:rsidRPr="00B27C89">
        <w:rPr>
          <w:rFonts w:ascii="Times New Roman" w:hAnsi="Times New Roman"/>
          <w:bCs/>
          <w:shd w:val="clear" w:color="auto" w:fill="FFFFFF"/>
        </w:rPr>
        <w:tab/>
        <w:t>Hight limit signs for the bridge on Vic</w:t>
      </w:r>
      <w:r w:rsidR="000238AC" w:rsidRPr="00B27C89">
        <w:rPr>
          <w:rFonts w:ascii="Times New Roman" w:hAnsi="Times New Roman"/>
          <w:bCs/>
          <w:shd w:val="clear" w:color="auto" w:fill="FFFFFF"/>
        </w:rPr>
        <w:t>arage</w:t>
      </w:r>
      <w:r w:rsidRPr="00B27C89">
        <w:rPr>
          <w:rFonts w:ascii="Times New Roman" w:hAnsi="Times New Roman"/>
          <w:bCs/>
          <w:shd w:val="clear" w:color="auto" w:fill="FFFFFF"/>
        </w:rPr>
        <w:t xml:space="preserve"> Lane, as</w:t>
      </w:r>
      <w:r w:rsidR="00E335E6" w:rsidRPr="00B27C89">
        <w:rPr>
          <w:rFonts w:ascii="Times New Roman" w:hAnsi="Times New Roman"/>
          <w:bCs/>
          <w:shd w:val="clear" w:color="auto" w:fill="FFFFFF"/>
        </w:rPr>
        <w:t xml:space="preserve"> HGV’s/large vehicles</w:t>
      </w:r>
      <w:r w:rsidRPr="00B27C89">
        <w:rPr>
          <w:rFonts w:ascii="Times New Roman" w:hAnsi="Times New Roman"/>
          <w:bCs/>
          <w:shd w:val="clear" w:color="auto" w:fill="FFFFFF"/>
        </w:rPr>
        <w:t xml:space="preserve"> keep reversing back from the bridge.</w:t>
      </w:r>
      <w:r w:rsidR="0084056C" w:rsidRPr="00B27C89">
        <w:rPr>
          <w:rFonts w:ascii="Times New Roman" w:hAnsi="Times New Roman"/>
          <w:bCs/>
          <w:shd w:val="clear" w:color="auto" w:fill="FFFFFF"/>
        </w:rPr>
        <w:t xml:space="preserve"> Chair</w:t>
      </w:r>
      <w:r w:rsidR="00B3786C" w:rsidRPr="00B27C89">
        <w:rPr>
          <w:rFonts w:ascii="Times New Roman" w:hAnsi="Times New Roman"/>
          <w:bCs/>
          <w:shd w:val="clear" w:color="auto" w:fill="FFFFFF"/>
        </w:rPr>
        <w:t>man</w:t>
      </w:r>
      <w:r w:rsidR="0084056C" w:rsidRPr="00B27C89">
        <w:rPr>
          <w:rFonts w:ascii="Times New Roman" w:hAnsi="Times New Roman"/>
          <w:bCs/>
          <w:shd w:val="clear" w:color="auto" w:fill="FFFFFF"/>
        </w:rPr>
        <w:t xml:space="preserve"> to discuss. </w:t>
      </w:r>
    </w:p>
    <w:p w14:paraId="4897540D" w14:textId="3E7E2654" w:rsidR="0084056C" w:rsidRPr="00B27C89" w:rsidRDefault="0084056C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5.11</w:t>
      </w:r>
      <w:r w:rsidRPr="00B27C89">
        <w:rPr>
          <w:rFonts w:ascii="Times New Roman" w:hAnsi="Times New Roman"/>
          <w:bCs/>
          <w:shd w:val="clear" w:color="auto" w:fill="FFFFFF"/>
        </w:rPr>
        <w:tab/>
        <w:t>Traffic signalling to be addressed</w:t>
      </w:r>
      <w:r w:rsidR="00B15D12" w:rsidRPr="00B27C89">
        <w:rPr>
          <w:rFonts w:ascii="Times New Roman" w:hAnsi="Times New Roman"/>
          <w:bCs/>
          <w:shd w:val="clear" w:color="auto" w:fill="FFFFFF"/>
        </w:rPr>
        <w:t xml:space="preserve"> at the end of Sir Fredrick Page Way (A677)</w:t>
      </w:r>
      <w:r w:rsidRPr="00B27C89">
        <w:rPr>
          <w:rFonts w:ascii="Times New Roman" w:hAnsi="Times New Roman"/>
          <w:bCs/>
          <w:shd w:val="clear" w:color="auto" w:fill="FFFFFF"/>
        </w:rPr>
        <w:t xml:space="preserve">. </w:t>
      </w:r>
    </w:p>
    <w:p w14:paraId="4C343F41" w14:textId="77777777" w:rsidR="0084056C" w:rsidRPr="00B27C89" w:rsidRDefault="0084056C" w:rsidP="00BE5069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5.12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Look into hedgehog signs, as many hedgehogs are being killed on Nabs Head Lane. </w:t>
      </w:r>
    </w:p>
    <w:p w14:paraId="6F775FB5" w14:textId="37F6A243" w:rsidR="00DA400B" w:rsidRPr="00B27C89" w:rsidRDefault="0084056C" w:rsidP="0084056C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5.13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KFC on Preston New Road was </w:t>
      </w:r>
      <w:r w:rsidR="00F56A58" w:rsidRPr="00B27C89">
        <w:rPr>
          <w:rFonts w:ascii="Times New Roman" w:hAnsi="Times New Roman"/>
          <w:bCs/>
          <w:shd w:val="clear" w:color="auto" w:fill="FFFFFF"/>
        </w:rPr>
        <w:t>raised</w:t>
      </w:r>
      <w:r w:rsidRPr="00B27C89">
        <w:rPr>
          <w:rFonts w:ascii="Times New Roman" w:hAnsi="Times New Roman"/>
          <w:bCs/>
          <w:shd w:val="clear" w:color="auto" w:fill="FFFFFF"/>
        </w:rPr>
        <w:t xml:space="preserve"> – building work is being undertaken, </w:t>
      </w:r>
      <w:r w:rsidR="00F56A58" w:rsidRPr="00B27C89">
        <w:rPr>
          <w:rFonts w:ascii="Times New Roman" w:hAnsi="Times New Roman"/>
          <w:bCs/>
          <w:shd w:val="clear" w:color="auto" w:fill="FFFFFF"/>
        </w:rPr>
        <w:t>residents</w:t>
      </w:r>
      <w:r w:rsidRPr="00B27C89">
        <w:rPr>
          <w:rFonts w:ascii="Times New Roman" w:hAnsi="Times New Roman"/>
          <w:bCs/>
          <w:shd w:val="clear" w:color="auto" w:fill="FFFFFF"/>
        </w:rPr>
        <w:t xml:space="preserve"> asking what is it going to be once all building work is completed</w:t>
      </w:r>
      <w:r w:rsidR="00E335E6" w:rsidRPr="00B27C89">
        <w:rPr>
          <w:rFonts w:ascii="Times New Roman" w:hAnsi="Times New Roman"/>
          <w:bCs/>
          <w:shd w:val="clear" w:color="auto" w:fill="FFFFFF"/>
        </w:rPr>
        <w:t>?</w:t>
      </w:r>
      <w:r w:rsidRPr="00B27C89">
        <w:rPr>
          <w:rFonts w:ascii="Times New Roman" w:hAnsi="Times New Roman"/>
          <w:bCs/>
          <w:shd w:val="clear" w:color="auto" w:fill="FFFFFF"/>
        </w:rPr>
        <w:t xml:space="preserve"> </w:t>
      </w:r>
      <w:r w:rsidR="00F56A58" w:rsidRPr="00B27C89">
        <w:rPr>
          <w:rFonts w:ascii="Times New Roman" w:hAnsi="Times New Roman"/>
          <w:bCs/>
          <w:shd w:val="clear" w:color="auto" w:fill="FFFFFF"/>
        </w:rPr>
        <w:t xml:space="preserve">This is not on any building applications. </w:t>
      </w:r>
      <w:r w:rsidR="00DA400B" w:rsidRPr="00B27C89">
        <w:rPr>
          <w:rFonts w:ascii="Times New Roman" w:hAnsi="Times New Roman"/>
          <w:bCs/>
          <w:shd w:val="clear" w:color="auto" w:fill="FFFFFF"/>
        </w:rPr>
        <w:t xml:space="preserve">  </w:t>
      </w:r>
    </w:p>
    <w:p w14:paraId="0BBBB1AB" w14:textId="5CB2E33E" w:rsidR="00E335E6" w:rsidRPr="00B27C89" w:rsidRDefault="00E335E6" w:rsidP="0084056C">
      <w:pPr>
        <w:ind w:left="720" w:hanging="720"/>
        <w:rPr>
          <w:rFonts w:ascii="Times New Roman" w:hAnsi="Times New Roman"/>
          <w:bCs/>
          <w:shd w:val="clear" w:color="auto" w:fill="FFFFFF"/>
        </w:rPr>
      </w:pPr>
      <w:r w:rsidRPr="00B27C89">
        <w:rPr>
          <w:rFonts w:ascii="Times New Roman" w:hAnsi="Times New Roman"/>
          <w:bCs/>
          <w:shd w:val="clear" w:color="auto" w:fill="FFFFFF"/>
        </w:rPr>
        <w:t>5.14</w:t>
      </w:r>
      <w:r w:rsidRPr="00B27C89">
        <w:rPr>
          <w:rFonts w:ascii="Times New Roman" w:hAnsi="Times New Roman"/>
          <w:bCs/>
          <w:shd w:val="clear" w:color="auto" w:fill="FFFFFF"/>
        </w:rPr>
        <w:tab/>
        <w:t xml:space="preserve">ELS scheme was mentioned in the meeting. But the scheme not affected by land development. </w:t>
      </w:r>
    </w:p>
    <w:p w14:paraId="5686D63F" w14:textId="77777777" w:rsidR="00F27CDD" w:rsidRPr="00B27C89" w:rsidRDefault="00F27CDD" w:rsidP="00F27CDD">
      <w:pPr>
        <w:jc w:val="both"/>
        <w:rPr>
          <w:rFonts w:ascii="Times New Roman" w:hAnsi="Times New Roman"/>
          <w:bCs/>
          <w:sz w:val="12"/>
          <w:szCs w:val="12"/>
        </w:rPr>
      </w:pPr>
    </w:p>
    <w:p w14:paraId="0DD61BFC" w14:textId="77777777" w:rsidR="00F27CDD" w:rsidRPr="00B27C89" w:rsidRDefault="00F27CDD" w:rsidP="00F27CDD">
      <w:pPr>
        <w:rPr>
          <w:rFonts w:ascii="Times New Roman" w:hAnsi="Times New Roman"/>
          <w:bCs/>
          <w:i/>
          <w:sz w:val="8"/>
          <w:szCs w:val="8"/>
          <w:u w:val="single"/>
        </w:rPr>
      </w:pPr>
    </w:p>
    <w:p w14:paraId="69FC5801" w14:textId="611DB64D" w:rsidR="00F27CDD" w:rsidRPr="00B27C89" w:rsidRDefault="00F27CDD" w:rsidP="00F27CDD">
      <w:pPr>
        <w:rPr>
          <w:rFonts w:ascii="Times New Roman" w:hAnsi="Times New Roman"/>
          <w:bCs/>
          <w:i/>
          <w:u w:val="single"/>
        </w:rPr>
      </w:pPr>
      <w:r w:rsidRPr="00B27C89">
        <w:rPr>
          <w:rFonts w:ascii="Times New Roman" w:hAnsi="Times New Roman"/>
          <w:bCs/>
          <w:i/>
          <w:u w:val="single"/>
        </w:rPr>
        <w:t xml:space="preserve">ITEM </w:t>
      </w:r>
      <w:r w:rsidR="0084056C" w:rsidRPr="00B27C89">
        <w:rPr>
          <w:rFonts w:ascii="Times New Roman" w:hAnsi="Times New Roman"/>
          <w:bCs/>
          <w:i/>
          <w:u w:val="single"/>
        </w:rPr>
        <w:t>6</w:t>
      </w:r>
      <w:r w:rsidRPr="00B27C89">
        <w:rPr>
          <w:rFonts w:ascii="Times New Roman" w:hAnsi="Times New Roman"/>
          <w:bCs/>
          <w:i/>
          <w:u w:val="single"/>
        </w:rPr>
        <w:t xml:space="preserve"> ACCOUNTS</w:t>
      </w:r>
    </w:p>
    <w:p w14:paraId="10C906D1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0B173B59" w14:textId="0E711773" w:rsidR="00F27CDD" w:rsidRPr="00B27C89" w:rsidRDefault="0084056C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>6</w:t>
      </w:r>
      <w:r w:rsidR="00F27CDD" w:rsidRPr="00B27C89">
        <w:rPr>
          <w:rFonts w:ascii="Times New Roman" w:hAnsi="Times New Roman"/>
          <w:bCs/>
        </w:rPr>
        <w:t>.1</w:t>
      </w:r>
      <w:r w:rsidR="00F27CDD" w:rsidRPr="00B27C89">
        <w:rPr>
          <w:rFonts w:ascii="Times New Roman" w:hAnsi="Times New Roman"/>
          <w:bCs/>
        </w:rPr>
        <w:tab/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931"/>
        <w:gridCol w:w="3809"/>
        <w:gridCol w:w="2268"/>
      </w:tblGrid>
      <w:tr w:rsidR="00B27C89" w:rsidRPr="00B27C89" w14:paraId="33C8B3FD" w14:textId="77777777" w:rsidTr="008F3618">
        <w:tc>
          <w:tcPr>
            <w:tcW w:w="1485" w:type="dxa"/>
          </w:tcPr>
          <w:p w14:paraId="42B04980" w14:textId="6264641D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1.10.2020</w:t>
            </w:r>
          </w:p>
        </w:tc>
        <w:tc>
          <w:tcPr>
            <w:tcW w:w="1931" w:type="dxa"/>
          </w:tcPr>
          <w:p w14:paraId="42D66184" w14:textId="16EAEF9C" w:rsidR="008F3618" w:rsidRPr="00B27C89" w:rsidRDefault="00F7721E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Cheque 499</w:t>
            </w:r>
          </w:p>
        </w:tc>
        <w:tc>
          <w:tcPr>
            <w:tcW w:w="3809" w:type="dxa"/>
          </w:tcPr>
          <w:p w14:paraId="3567EAA2" w14:textId="43B3A187" w:rsidR="008F3618" w:rsidRPr="00B27C89" w:rsidRDefault="00B3786C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N</w:t>
            </w:r>
            <w:r w:rsidR="007E7297" w:rsidRPr="00B27C89">
              <w:rPr>
                <w:rFonts w:ascii="Times New Roman" w:hAnsi="Times New Roman"/>
                <w:bCs/>
              </w:rPr>
              <w:t>ewsletter</w:t>
            </w:r>
          </w:p>
        </w:tc>
        <w:tc>
          <w:tcPr>
            <w:tcW w:w="2268" w:type="dxa"/>
          </w:tcPr>
          <w:p w14:paraId="6EA10EFB" w14:textId="03FD484F" w:rsidR="008F3618" w:rsidRPr="00B27C89" w:rsidRDefault="008F3618" w:rsidP="00F27CDD">
            <w:pPr>
              <w:rPr>
                <w:rFonts w:ascii="Times New Roman" w:hAnsi="Times New Roman"/>
                <w:bCs/>
              </w:rPr>
            </w:pPr>
          </w:p>
        </w:tc>
      </w:tr>
      <w:tr w:rsidR="00B27C89" w:rsidRPr="00B27C89" w14:paraId="458EA2AD" w14:textId="77777777" w:rsidTr="008F3618">
        <w:tc>
          <w:tcPr>
            <w:tcW w:w="1485" w:type="dxa"/>
          </w:tcPr>
          <w:p w14:paraId="17DB9FAA" w14:textId="53813620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1.10.2020</w:t>
            </w:r>
          </w:p>
        </w:tc>
        <w:tc>
          <w:tcPr>
            <w:tcW w:w="1931" w:type="dxa"/>
          </w:tcPr>
          <w:p w14:paraId="35ADADAE" w14:textId="7C0457AC" w:rsidR="008F3618" w:rsidRPr="00B27C89" w:rsidRDefault="00F7721E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Cheque 500</w:t>
            </w:r>
          </w:p>
        </w:tc>
        <w:tc>
          <w:tcPr>
            <w:tcW w:w="3809" w:type="dxa"/>
          </w:tcPr>
          <w:p w14:paraId="62ECAB99" w14:textId="5589AA41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Locum clerk Aug wage</w:t>
            </w:r>
          </w:p>
        </w:tc>
        <w:tc>
          <w:tcPr>
            <w:tcW w:w="2268" w:type="dxa"/>
          </w:tcPr>
          <w:p w14:paraId="2C80000C" w14:textId="21094A12" w:rsidR="008F3618" w:rsidRPr="00B27C89" w:rsidRDefault="00F7721E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£</w:t>
            </w:r>
            <w:r w:rsidR="007E7297" w:rsidRPr="00B27C89">
              <w:rPr>
                <w:rFonts w:ascii="Times New Roman" w:hAnsi="Times New Roman"/>
                <w:bCs/>
              </w:rPr>
              <w:t>235.20</w:t>
            </w:r>
          </w:p>
        </w:tc>
      </w:tr>
      <w:tr w:rsidR="00B27C89" w:rsidRPr="00B27C89" w14:paraId="3F00F8FE" w14:textId="77777777" w:rsidTr="008F3618">
        <w:tc>
          <w:tcPr>
            <w:tcW w:w="1485" w:type="dxa"/>
          </w:tcPr>
          <w:p w14:paraId="440847FB" w14:textId="662BA86C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1.10.2020</w:t>
            </w:r>
          </w:p>
        </w:tc>
        <w:tc>
          <w:tcPr>
            <w:tcW w:w="1931" w:type="dxa"/>
          </w:tcPr>
          <w:p w14:paraId="0C03AA48" w14:textId="2B05F884" w:rsidR="008F3618" w:rsidRPr="00B27C89" w:rsidRDefault="00FE482C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Cheque 501</w:t>
            </w:r>
          </w:p>
        </w:tc>
        <w:tc>
          <w:tcPr>
            <w:tcW w:w="3809" w:type="dxa"/>
          </w:tcPr>
          <w:p w14:paraId="03A8410F" w14:textId="1F415438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Audit</w:t>
            </w:r>
          </w:p>
        </w:tc>
        <w:tc>
          <w:tcPr>
            <w:tcW w:w="2268" w:type="dxa"/>
          </w:tcPr>
          <w:p w14:paraId="68D49910" w14:textId="2BE57365" w:rsidR="008F3618" w:rsidRPr="00B27C89" w:rsidRDefault="00FE482C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£50.00</w:t>
            </w:r>
          </w:p>
        </w:tc>
      </w:tr>
      <w:tr w:rsidR="00B27C89" w:rsidRPr="00B27C89" w14:paraId="04A92201" w14:textId="77777777" w:rsidTr="008F3618">
        <w:tc>
          <w:tcPr>
            <w:tcW w:w="1485" w:type="dxa"/>
          </w:tcPr>
          <w:p w14:paraId="4A2FA3F3" w14:textId="55CE3B17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1.10.2020</w:t>
            </w:r>
          </w:p>
        </w:tc>
        <w:tc>
          <w:tcPr>
            <w:tcW w:w="1931" w:type="dxa"/>
          </w:tcPr>
          <w:p w14:paraId="235CFD9E" w14:textId="2FD0CEB4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Cheque 502</w:t>
            </w:r>
          </w:p>
        </w:tc>
        <w:tc>
          <w:tcPr>
            <w:tcW w:w="3809" w:type="dxa"/>
          </w:tcPr>
          <w:p w14:paraId="417A6BF7" w14:textId="138B1BD5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Wreaths</w:t>
            </w:r>
          </w:p>
        </w:tc>
        <w:tc>
          <w:tcPr>
            <w:tcW w:w="2268" w:type="dxa"/>
          </w:tcPr>
          <w:p w14:paraId="108CCD35" w14:textId="26CBAF7B" w:rsidR="008F3618" w:rsidRPr="00B27C89" w:rsidRDefault="008F3618" w:rsidP="00F27CDD">
            <w:pPr>
              <w:rPr>
                <w:rFonts w:ascii="Times New Roman" w:hAnsi="Times New Roman"/>
                <w:bCs/>
              </w:rPr>
            </w:pPr>
          </w:p>
        </w:tc>
      </w:tr>
      <w:tr w:rsidR="00B27C89" w:rsidRPr="00B27C89" w14:paraId="07EE6DB1" w14:textId="77777777" w:rsidTr="008F3618">
        <w:tc>
          <w:tcPr>
            <w:tcW w:w="1485" w:type="dxa"/>
          </w:tcPr>
          <w:p w14:paraId="44116836" w14:textId="4BF7A68D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1.10.2020</w:t>
            </w:r>
          </w:p>
        </w:tc>
        <w:tc>
          <w:tcPr>
            <w:tcW w:w="1931" w:type="dxa"/>
          </w:tcPr>
          <w:p w14:paraId="6AD7C957" w14:textId="7A88BA1C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Cheque 503</w:t>
            </w:r>
          </w:p>
        </w:tc>
        <w:tc>
          <w:tcPr>
            <w:tcW w:w="3809" w:type="dxa"/>
          </w:tcPr>
          <w:p w14:paraId="7353F3C2" w14:textId="15B9BBB3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Clerk wage Aug-Sept</w:t>
            </w:r>
          </w:p>
        </w:tc>
        <w:tc>
          <w:tcPr>
            <w:tcW w:w="2268" w:type="dxa"/>
          </w:tcPr>
          <w:p w14:paraId="76BB3BB4" w14:textId="1A43E9D2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£30</w:t>
            </w:r>
            <w:r w:rsidR="00EC0929" w:rsidRPr="00B27C89">
              <w:rPr>
                <w:rFonts w:ascii="Times New Roman" w:hAnsi="Times New Roman"/>
                <w:bCs/>
              </w:rPr>
              <w:t>2.25</w:t>
            </w:r>
          </w:p>
        </w:tc>
      </w:tr>
      <w:tr w:rsidR="00B27C89" w:rsidRPr="00B27C89" w14:paraId="7AE8A033" w14:textId="77777777" w:rsidTr="008F3618">
        <w:tc>
          <w:tcPr>
            <w:tcW w:w="1485" w:type="dxa"/>
          </w:tcPr>
          <w:p w14:paraId="0A8731A0" w14:textId="207A386A" w:rsidR="00EC0929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1.10.2020</w:t>
            </w:r>
          </w:p>
        </w:tc>
        <w:tc>
          <w:tcPr>
            <w:tcW w:w="1931" w:type="dxa"/>
          </w:tcPr>
          <w:p w14:paraId="7F878C48" w14:textId="17C2AE08" w:rsidR="00EC0929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Cheque 504</w:t>
            </w:r>
          </w:p>
        </w:tc>
        <w:tc>
          <w:tcPr>
            <w:tcW w:w="3809" w:type="dxa"/>
          </w:tcPr>
          <w:p w14:paraId="0E1D991A" w14:textId="429E6FF1" w:rsidR="00EC0929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Office</w:t>
            </w:r>
          </w:p>
        </w:tc>
        <w:tc>
          <w:tcPr>
            <w:tcW w:w="2268" w:type="dxa"/>
          </w:tcPr>
          <w:p w14:paraId="20872023" w14:textId="4E6637F5" w:rsidR="00EC0929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£52.65</w:t>
            </w:r>
          </w:p>
        </w:tc>
      </w:tr>
      <w:tr w:rsidR="00B27C89" w:rsidRPr="00B27C89" w14:paraId="29706D29" w14:textId="77777777" w:rsidTr="008F3618">
        <w:tc>
          <w:tcPr>
            <w:tcW w:w="1485" w:type="dxa"/>
          </w:tcPr>
          <w:p w14:paraId="3AB52A02" w14:textId="105BE5CB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1.10.2020</w:t>
            </w:r>
          </w:p>
        </w:tc>
        <w:tc>
          <w:tcPr>
            <w:tcW w:w="1931" w:type="dxa"/>
          </w:tcPr>
          <w:p w14:paraId="5319565B" w14:textId="65596FEA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Cheque 50</w:t>
            </w:r>
            <w:r w:rsidR="00EC0929" w:rsidRPr="00B27C8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809" w:type="dxa"/>
          </w:tcPr>
          <w:p w14:paraId="0E12D3C7" w14:textId="676B39F5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Locum Clerk</w:t>
            </w:r>
          </w:p>
        </w:tc>
        <w:tc>
          <w:tcPr>
            <w:tcW w:w="2268" w:type="dxa"/>
          </w:tcPr>
          <w:p w14:paraId="0353304B" w14:textId="4E064096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£75.00</w:t>
            </w:r>
          </w:p>
        </w:tc>
      </w:tr>
      <w:tr w:rsidR="00B27C89" w:rsidRPr="00B27C89" w14:paraId="7973ADD7" w14:textId="77777777" w:rsidTr="008F3618">
        <w:tc>
          <w:tcPr>
            <w:tcW w:w="1485" w:type="dxa"/>
          </w:tcPr>
          <w:p w14:paraId="7329DE17" w14:textId="4DDCE657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1.10.2020</w:t>
            </w:r>
          </w:p>
        </w:tc>
        <w:tc>
          <w:tcPr>
            <w:tcW w:w="1931" w:type="dxa"/>
          </w:tcPr>
          <w:p w14:paraId="2839FF4F" w14:textId="28483A5A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Cheque 50</w:t>
            </w:r>
            <w:r w:rsidR="00EC0929" w:rsidRPr="00B27C8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809" w:type="dxa"/>
          </w:tcPr>
          <w:p w14:paraId="5404435A" w14:textId="0C4549D5" w:rsidR="008F3618" w:rsidRPr="00B27C89" w:rsidRDefault="007E7297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 xml:space="preserve">HMRC </w:t>
            </w:r>
          </w:p>
        </w:tc>
        <w:tc>
          <w:tcPr>
            <w:tcW w:w="2268" w:type="dxa"/>
          </w:tcPr>
          <w:p w14:paraId="4298C2BD" w14:textId="04B66296" w:rsidR="008F3618" w:rsidRPr="00B27C89" w:rsidRDefault="00EC0929" w:rsidP="00F27CDD">
            <w:pPr>
              <w:rPr>
                <w:rFonts w:ascii="Times New Roman" w:hAnsi="Times New Roman"/>
                <w:bCs/>
              </w:rPr>
            </w:pPr>
            <w:r w:rsidRPr="00B27C89">
              <w:rPr>
                <w:rFonts w:ascii="Times New Roman" w:hAnsi="Times New Roman"/>
                <w:bCs/>
              </w:rPr>
              <w:t>£18.80</w:t>
            </w:r>
          </w:p>
        </w:tc>
      </w:tr>
      <w:tr w:rsidR="007E7297" w:rsidRPr="00B27C89" w14:paraId="71013794" w14:textId="77777777" w:rsidTr="008F3618">
        <w:tc>
          <w:tcPr>
            <w:tcW w:w="1485" w:type="dxa"/>
          </w:tcPr>
          <w:p w14:paraId="33C0B3BC" w14:textId="7C5775B2" w:rsidR="008F3618" w:rsidRPr="00B27C89" w:rsidRDefault="008F3618" w:rsidP="00F27C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</w:tcPr>
          <w:p w14:paraId="02BBFF94" w14:textId="712620A6" w:rsidR="008F3618" w:rsidRPr="00B27C89" w:rsidRDefault="008F3618" w:rsidP="00F27C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809" w:type="dxa"/>
          </w:tcPr>
          <w:p w14:paraId="014880CC" w14:textId="7001F13F" w:rsidR="008F3618" w:rsidRPr="00B27C89" w:rsidRDefault="008F3618" w:rsidP="00F27C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5581D625" w14:textId="77777777" w:rsidR="008F3618" w:rsidRPr="00B27C89" w:rsidRDefault="008F3618" w:rsidP="00F27CDD">
            <w:pPr>
              <w:rPr>
                <w:rFonts w:ascii="Times New Roman" w:hAnsi="Times New Roman"/>
                <w:bCs/>
              </w:rPr>
            </w:pPr>
          </w:p>
        </w:tc>
      </w:tr>
    </w:tbl>
    <w:p w14:paraId="477290FC" w14:textId="071242D1" w:rsidR="00F27CDD" w:rsidRPr="00B27C89" w:rsidRDefault="00F27CDD" w:rsidP="00F27CDD">
      <w:pPr>
        <w:rPr>
          <w:rFonts w:ascii="Times New Roman" w:hAnsi="Times New Roman"/>
          <w:bCs/>
        </w:rPr>
      </w:pPr>
    </w:p>
    <w:p w14:paraId="1D593562" w14:textId="757B97C5" w:rsidR="00EC0929" w:rsidRPr="00B27C89" w:rsidRDefault="0084056C" w:rsidP="0084056C">
      <w:pPr>
        <w:ind w:left="720" w:hanging="720"/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>6</w:t>
      </w:r>
      <w:r w:rsidR="003807B4" w:rsidRPr="00B27C89">
        <w:rPr>
          <w:rFonts w:ascii="Times New Roman" w:hAnsi="Times New Roman"/>
          <w:bCs/>
        </w:rPr>
        <w:t>.2</w:t>
      </w:r>
      <w:r w:rsidR="003807B4" w:rsidRPr="00B27C89">
        <w:rPr>
          <w:rFonts w:ascii="Times New Roman" w:hAnsi="Times New Roman"/>
          <w:bCs/>
        </w:rPr>
        <w:tab/>
        <w:t xml:space="preserve">Cheque number 499 and 502 were not signed as an invoice was not presented at meeting. Invoices will be presented at next meeting for these cheques to be signed off. </w:t>
      </w:r>
    </w:p>
    <w:p w14:paraId="773C60CC" w14:textId="4B62714B" w:rsidR="00EC0929" w:rsidRPr="00B27C89" w:rsidRDefault="0084056C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>6</w:t>
      </w:r>
      <w:r w:rsidR="00EC0929" w:rsidRPr="00B27C89">
        <w:rPr>
          <w:rFonts w:ascii="Times New Roman" w:hAnsi="Times New Roman"/>
          <w:bCs/>
        </w:rPr>
        <w:t>.</w:t>
      </w:r>
      <w:r w:rsidR="003807B4" w:rsidRPr="00B27C89">
        <w:rPr>
          <w:rFonts w:ascii="Times New Roman" w:hAnsi="Times New Roman"/>
          <w:bCs/>
        </w:rPr>
        <w:t>3</w:t>
      </w:r>
      <w:r w:rsidR="00EC0929" w:rsidRPr="00B27C89">
        <w:rPr>
          <w:rFonts w:ascii="Times New Roman" w:hAnsi="Times New Roman"/>
          <w:bCs/>
        </w:rPr>
        <w:t xml:space="preserve"> </w:t>
      </w:r>
      <w:r w:rsidR="00EC0929" w:rsidRPr="00B27C89">
        <w:rPr>
          <w:rFonts w:ascii="Times New Roman" w:hAnsi="Times New Roman"/>
          <w:bCs/>
        </w:rPr>
        <w:tab/>
        <w:t>AGAR exemption certificate was accepted</w:t>
      </w:r>
      <w:r w:rsidR="00A63D43" w:rsidRPr="00B27C89">
        <w:rPr>
          <w:rFonts w:ascii="Times New Roman" w:hAnsi="Times New Roman"/>
          <w:bCs/>
        </w:rPr>
        <w:t xml:space="preserve"> and signed by the chair</w:t>
      </w:r>
      <w:r w:rsidR="00B3786C" w:rsidRPr="00B27C89">
        <w:rPr>
          <w:rFonts w:ascii="Times New Roman" w:hAnsi="Times New Roman"/>
          <w:bCs/>
        </w:rPr>
        <w:t>man</w:t>
      </w:r>
      <w:r w:rsidR="00A63D43" w:rsidRPr="00B27C89">
        <w:rPr>
          <w:rFonts w:ascii="Times New Roman" w:hAnsi="Times New Roman"/>
          <w:bCs/>
        </w:rPr>
        <w:t xml:space="preserve">. </w:t>
      </w:r>
    </w:p>
    <w:p w14:paraId="354C3A83" w14:textId="4786AE09" w:rsidR="00190535" w:rsidRPr="00B27C89" w:rsidRDefault="00190535" w:rsidP="00F27CDD">
      <w:pPr>
        <w:rPr>
          <w:rFonts w:ascii="Times New Roman" w:hAnsi="Times New Roman"/>
          <w:bCs/>
        </w:rPr>
      </w:pPr>
    </w:p>
    <w:p w14:paraId="14CF7301" w14:textId="77777777" w:rsidR="0084056C" w:rsidRPr="00B27C89" w:rsidRDefault="0084056C" w:rsidP="00F27CDD">
      <w:pPr>
        <w:rPr>
          <w:rFonts w:ascii="Times New Roman" w:hAnsi="Times New Roman"/>
          <w:bCs/>
        </w:rPr>
      </w:pPr>
    </w:p>
    <w:p w14:paraId="79E2EEDD" w14:textId="1C75B7C9" w:rsidR="00190535" w:rsidRPr="00B27C89" w:rsidRDefault="00190535" w:rsidP="00190535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  <w:i/>
          <w:u w:val="single"/>
        </w:rPr>
        <w:t xml:space="preserve">ITEM </w:t>
      </w:r>
      <w:r w:rsidR="0084056C" w:rsidRPr="00B27C89">
        <w:rPr>
          <w:rFonts w:ascii="Times New Roman" w:hAnsi="Times New Roman"/>
          <w:bCs/>
          <w:i/>
          <w:u w:val="single"/>
        </w:rPr>
        <w:t>7</w:t>
      </w:r>
      <w:r w:rsidRPr="00B27C89">
        <w:rPr>
          <w:rFonts w:ascii="Times New Roman" w:hAnsi="Times New Roman"/>
          <w:bCs/>
          <w:i/>
        </w:rPr>
        <w:t xml:space="preserve">       </w:t>
      </w:r>
      <w:r w:rsidRPr="00B27C89">
        <w:rPr>
          <w:rFonts w:ascii="Times New Roman" w:hAnsi="Times New Roman"/>
          <w:bCs/>
          <w:i/>
          <w:u w:val="single"/>
        </w:rPr>
        <w:t xml:space="preserve">PLANNING </w:t>
      </w:r>
    </w:p>
    <w:p w14:paraId="1130E05A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1B1B9724" w14:textId="21221320" w:rsidR="00F27CDD" w:rsidRPr="00B27C89" w:rsidRDefault="0084056C" w:rsidP="003D0684">
      <w:pPr>
        <w:ind w:left="720" w:hanging="720"/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>7</w:t>
      </w:r>
      <w:r w:rsidR="00535C50" w:rsidRPr="00B27C89">
        <w:rPr>
          <w:rFonts w:ascii="Times New Roman" w:hAnsi="Times New Roman"/>
          <w:bCs/>
        </w:rPr>
        <w:t>.1</w:t>
      </w:r>
      <w:r w:rsidR="00535C50" w:rsidRPr="00B27C89">
        <w:rPr>
          <w:rFonts w:ascii="Times New Roman" w:hAnsi="Times New Roman"/>
          <w:bCs/>
        </w:rPr>
        <w:tab/>
        <w:t xml:space="preserve">07/2020/00701/HOH – Proposed front, side and rear alterations and extensions, Roach Road, Samlesbury. </w:t>
      </w:r>
      <w:r w:rsidR="003807B4" w:rsidRPr="00B27C89">
        <w:rPr>
          <w:rFonts w:ascii="Times New Roman" w:hAnsi="Times New Roman"/>
          <w:bCs/>
        </w:rPr>
        <w:t xml:space="preserve">No action to be taken. </w:t>
      </w:r>
    </w:p>
    <w:p w14:paraId="2E5C7F50" w14:textId="65EA98A1" w:rsidR="003D0684" w:rsidRPr="00B27C89" w:rsidRDefault="0084056C" w:rsidP="003D0684">
      <w:pPr>
        <w:ind w:left="720" w:hanging="720"/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>7</w:t>
      </w:r>
      <w:r w:rsidR="003D0684" w:rsidRPr="00B27C89">
        <w:rPr>
          <w:rFonts w:ascii="Times New Roman" w:hAnsi="Times New Roman"/>
          <w:bCs/>
        </w:rPr>
        <w:t>.2</w:t>
      </w:r>
      <w:r w:rsidR="003D0684" w:rsidRPr="00B27C89">
        <w:rPr>
          <w:rFonts w:ascii="Times New Roman" w:hAnsi="Times New Roman"/>
          <w:bCs/>
        </w:rPr>
        <w:tab/>
        <w:t xml:space="preserve">07/2020/00768/FUL – Demolition of existing public house and related infrastructure and construction of a convenience store and petrol filling station including associated canopy, 6 fuel pumps, underground storage tanks, EV charging points, car parking and associated landscaping. </w:t>
      </w:r>
      <w:r w:rsidR="003807B4" w:rsidRPr="00B27C89">
        <w:rPr>
          <w:rFonts w:ascii="Times New Roman" w:hAnsi="Times New Roman"/>
          <w:bCs/>
        </w:rPr>
        <w:t>Objection letter to be written by the clerk on behalf of the parish council.</w:t>
      </w:r>
    </w:p>
    <w:p w14:paraId="0812547B" w14:textId="423FB957" w:rsidR="003D0684" w:rsidRPr="00B27C89" w:rsidRDefault="003D0684" w:rsidP="003D0684">
      <w:pPr>
        <w:ind w:left="720" w:hanging="720"/>
        <w:rPr>
          <w:rFonts w:ascii="Times New Roman" w:hAnsi="Times New Roman"/>
          <w:bCs/>
        </w:rPr>
      </w:pPr>
    </w:p>
    <w:p w14:paraId="21B62376" w14:textId="77777777" w:rsidR="003D0684" w:rsidRPr="00B27C89" w:rsidRDefault="003D0684" w:rsidP="003D0684">
      <w:pPr>
        <w:ind w:left="720" w:hanging="720"/>
        <w:rPr>
          <w:rFonts w:ascii="Times New Roman" w:hAnsi="Times New Roman"/>
          <w:bCs/>
        </w:rPr>
      </w:pPr>
    </w:p>
    <w:p w14:paraId="0C820DA2" w14:textId="14414FDD" w:rsidR="00F27CDD" w:rsidRPr="00B27C89" w:rsidRDefault="00F27CDD" w:rsidP="00F27CDD">
      <w:pPr>
        <w:rPr>
          <w:rFonts w:ascii="Times New Roman" w:hAnsi="Times New Roman"/>
        </w:rPr>
      </w:pPr>
      <w:r w:rsidRPr="00B27C89">
        <w:rPr>
          <w:rFonts w:ascii="Times New Roman" w:hAnsi="Times New Roman"/>
          <w:bCs/>
          <w:i/>
          <w:u w:val="single"/>
        </w:rPr>
        <w:t xml:space="preserve">ITEM </w:t>
      </w:r>
      <w:r w:rsidR="0084056C" w:rsidRPr="00B27C89">
        <w:rPr>
          <w:rFonts w:ascii="Times New Roman" w:hAnsi="Times New Roman"/>
          <w:bCs/>
          <w:i/>
          <w:u w:val="single"/>
        </w:rPr>
        <w:t>8</w:t>
      </w:r>
      <w:r w:rsidRPr="00B27C89">
        <w:rPr>
          <w:rFonts w:ascii="Times New Roman" w:hAnsi="Times New Roman"/>
          <w:bCs/>
        </w:rPr>
        <w:tab/>
      </w:r>
      <w:r w:rsidR="00190535" w:rsidRPr="00B27C89">
        <w:rPr>
          <w:rFonts w:ascii="Times New Roman" w:hAnsi="Times New Roman"/>
          <w:bCs/>
          <w:i/>
          <w:u w:val="single"/>
        </w:rPr>
        <w:t>LCC</w:t>
      </w:r>
    </w:p>
    <w:p w14:paraId="68B8F898" w14:textId="03503811" w:rsidR="00F27CDD" w:rsidRPr="00B27C89" w:rsidRDefault="00F27CDD" w:rsidP="00F27CDD">
      <w:pPr>
        <w:rPr>
          <w:rFonts w:ascii="Times New Roman" w:hAnsi="Times New Roman"/>
          <w:bCs/>
        </w:rPr>
      </w:pPr>
    </w:p>
    <w:p w14:paraId="57A589F3" w14:textId="2E73B257" w:rsidR="00160E5F" w:rsidRPr="00B27C89" w:rsidRDefault="0084056C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 xml:space="preserve">No report. </w:t>
      </w:r>
    </w:p>
    <w:p w14:paraId="1B25E0EC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17328153" w14:textId="57BF7AE4" w:rsidR="00F27CDD" w:rsidRPr="00B27C89" w:rsidRDefault="00F27CDD" w:rsidP="00F27CDD">
      <w:pPr>
        <w:rPr>
          <w:rFonts w:ascii="Times New Roman" w:hAnsi="Times New Roman"/>
          <w:bCs/>
          <w:i/>
          <w:u w:val="single"/>
        </w:rPr>
      </w:pPr>
      <w:r w:rsidRPr="00B27C89">
        <w:rPr>
          <w:rFonts w:ascii="Times New Roman" w:hAnsi="Times New Roman"/>
          <w:bCs/>
          <w:i/>
          <w:u w:val="single"/>
        </w:rPr>
        <w:t xml:space="preserve">ITEM </w:t>
      </w:r>
      <w:r w:rsidR="0084056C" w:rsidRPr="00B27C89">
        <w:rPr>
          <w:rFonts w:ascii="Times New Roman" w:hAnsi="Times New Roman"/>
          <w:bCs/>
          <w:i/>
          <w:u w:val="single"/>
        </w:rPr>
        <w:t>9</w:t>
      </w:r>
      <w:r w:rsidRPr="00B27C89">
        <w:rPr>
          <w:rFonts w:ascii="Times New Roman" w:hAnsi="Times New Roman"/>
          <w:bCs/>
          <w:i/>
          <w:u w:val="single"/>
        </w:rPr>
        <w:t xml:space="preserve"> </w:t>
      </w:r>
      <w:r w:rsidRPr="00B27C89">
        <w:rPr>
          <w:rFonts w:ascii="Times New Roman" w:hAnsi="Times New Roman"/>
          <w:bCs/>
        </w:rPr>
        <w:tab/>
      </w:r>
      <w:r w:rsidR="00190535" w:rsidRPr="00B27C89">
        <w:rPr>
          <w:rFonts w:ascii="Times New Roman" w:hAnsi="Times New Roman"/>
          <w:bCs/>
          <w:i/>
          <w:u w:val="single"/>
        </w:rPr>
        <w:t>POLICIES</w:t>
      </w:r>
    </w:p>
    <w:p w14:paraId="0586F7CB" w14:textId="25DCD3A1" w:rsidR="00E11E57" w:rsidRPr="00B27C89" w:rsidRDefault="00E11E57" w:rsidP="00F27CDD">
      <w:pPr>
        <w:rPr>
          <w:rFonts w:ascii="Times New Roman" w:hAnsi="Times New Roman"/>
          <w:bCs/>
          <w:i/>
          <w:u w:val="single"/>
        </w:rPr>
      </w:pPr>
    </w:p>
    <w:p w14:paraId="52C880A9" w14:textId="3E1EF116" w:rsidR="00E11E57" w:rsidRPr="00B27C89" w:rsidRDefault="0084056C" w:rsidP="00F27CDD">
      <w:pPr>
        <w:rPr>
          <w:rFonts w:ascii="Times New Roman" w:hAnsi="Times New Roman"/>
          <w:bCs/>
          <w:iCs/>
        </w:rPr>
      </w:pPr>
      <w:r w:rsidRPr="00B27C89">
        <w:rPr>
          <w:rFonts w:ascii="Times New Roman" w:hAnsi="Times New Roman"/>
          <w:bCs/>
          <w:iCs/>
        </w:rPr>
        <w:t>9</w:t>
      </w:r>
      <w:r w:rsidR="00FE482C" w:rsidRPr="00B27C89">
        <w:rPr>
          <w:rFonts w:ascii="Times New Roman" w:hAnsi="Times New Roman"/>
          <w:bCs/>
          <w:iCs/>
        </w:rPr>
        <w:t>.1</w:t>
      </w:r>
      <w:r w:rsidR="00E11E57" w:rsidRPr="00B27C89">
        <w:rPr>
          <w:rFonts w:ascii="Times New Roman" w:hAnsi="Times New Roman"/>
          <w:bCs/>
          <w:iCs/>
        </w:rPr>
        <w:t xml:space="preserve"> </w:t>
      </w:r>
      <w:r w:rsidR="00E11E57" w:rsidRPr="00B27C89">
        <w:rPr>
          <w:rFonts w:ascii="Times New Roman" w:hAnsi="Times New Roman"/>
          <w:bCs/>
          <w:iCs/>
        </w:rPr>
        <w:tab/>
        <w:t xml:space="preserve">Reserves Policy was circulated </w:t>
      </w:r>
      <w:r w:rsidR="00F7721E" w:rsidRPr="00B27C89">
        <w:rPr>
          <w:rFonts w:ascii="Times New Roman" w:hAnsi="Times New Roman"/>
          <w:bCs/>
          <w:iCs/>
        </w:rPr>
        <w:t>and</w:t>
      </w:r>
      <w:r w:rsidR="00E11E57" w:rsidRPr="00B27C89">
        <w:rPr>
          <w:rFonts w:ascii="Times New Roman" w:hAnsi="Times New Roman"/>
          <w:bCs/>
          <w:iCs/>
        </w:rPr>
        <w:t xml:space="preserve"> </w:t>
      </w:r>
      <w:r w:rsidR="00F7721E" w:rsidRPr="00B27C89">
        <w:rPr>
          <w:rFonts w:ascii="Times New Roman" w:hAnsi="Times New Roman"/>
          <w:bCs/>
          <w:iCs/>
        </w:rPr>
        <w:t>a</w:t>
      </w:r>
      <w:r w:rsidR="003D0684" w:rsidRPr="00B27C89">
        <w:rPr>
          <w:rFonts w:ascii="Times New Roman" w:hAnsi="Times New Roman"/>
          <w:bCs/>
          <w:iCs/>
        </w:rPr>
        <w:t>dopted for this meeting with adaptation made to existing policy.</w:t>
      </w:r>
    </w:p>
    <w:p w14:paraId="19EDB6A3" w14:textId="431C62EA" w:rsidR="00E11E57" w:rsidRPr="00B27C89" w:rsidRDefault="0084056C" w:rsidP="003D0684">
      <w:pPr>
        <w:ind w:left="720" w:hanging="720"/>
        <w:rPr>
          <w:rFonts w:ascii="Times New Roman" w:hAnsi="Times New Roman"/>
          <w:bCs/>
          <w:iCs/>
        </w:rPr>
      </w:pPr>
      <w:r w:rsidRPr="00B27C89">
        <w:rPr>
          <w:rFonts w:ascii="Times New Roman" w:hAnsi="Times New Roman"/>
          <w:bCs/>
          <w:iCs/>
        </w:rPr>
        <w:t>9</w:t>
      </w:r>
      <w:r w:rsidR="00E11E57" w:rsidRPr="00B27C89">
        <w:rPr>
          <w:rFonts w:ascii="Times New Roman" w:hAnsi="Times New Roman"/>
          <w:bCs/>
          <w:iCs/>
        </w:rPr>
        <w:t>.</w:t>
      </w:r>
      <w:r w:rsidR="00FE482C" w:rsidRPr="00B27C89">
        <w:rPr>
          <w:rFonts w:ascii="Times New Roman" w:hAnsi="Times New Roman"/>
          <w:bCs/>
          <w:iCs/>
        </w:rPr>
        <w:t>2</w:t>
      </w:r>
      <w:r w:rsidR="00E11E57" w:rsidRPr="00B27C89">
        <w:rPr>
          <w:rFonts w:ascii="Times New Roman" w:hAnsi="Times New Roman"/>
          <w:bCs/>
          <w:iCs/>
        </w:rPr>
        <w:t xml:space="preserve"> </w:t>
      </w:r>
      <w:r w:rsidR="00E11E57" w:rsidRPr="00B27C89">
        <w:rPr>
          <w:rFonts w:ascii="Times New Roman" w:hAnsi="Times New Roman"/>
          <w:bCs/>
          <w:iCs/>
        </w:rPr>
        <w:tab/>
        <w:t xml:space="preserve">Communications Policy was circulated </w:t>
      </w:r>
      <w:r w:rsidR="00F7721E" w:rsidRPr="00B27C89">
        <w:rPr>
          <w:rFonts w:ascii="Times New Roman" w:hAnsi="Times New Roman"/>
          <w:bCs/>
          <w:iCs/>
        </w:rPr>
        <w:t xml:space="preserve">and </w:t>
      </w:r>
      <w:bookmarkStart w:id="1" w:name="_Hlk52816674"/>
      <w:r w:rsidR="003D0684" w:rsidRPr="00B27C89">
        <w:rPr>
          <w:rFonts w:ascii="Times New Roman" w:hAnsi="Times New Roman"/>
          <w:bCs/>
          <w:iCs/>
        </w:rPr>
        <w:t>adopted for this meeting with adaptation made to existing policy.</w:t>
      </w:r>
    </w:p>
    <w:bookmarkEnd w:id="1"/>
    <w:p w14:paraId="60536E89" w14:textId="595F283F" w:rsidR="003D0684" w:rsidRPr="00B27C89" w:rsidRDefault="0084056C" w:rsidP="003D0684">
      <w:pPr>
        <w:ind w:left="720" w:hanging="720"/>
        <w:rPr>
          <w:rFonts w:ascii="Times New Roman" w:hAnsi="Times New Roman"/>
          <w:bCs/>
          <w:iCs/>
        </w:rPr>
      </w:pPr>
      <w:r w:rsidRPr="00B27C89">
        <w:rPr>
          <w:rFonts w:ascii="Times New Roman" w:hAnsi="Times New Roman"/>
          <w:bCs/>
          <w:iCs/>
        </w:rPr>
        <w:t>9</w:t>
      </w:r>
      <w:r w:rsidR="00E11E57" w:rsidRPr="00B27C89">
        <w:rPr>
          <w:rFonts w:ascii="Times New Roman" w:hAnsi="Times New Roman"/>
          <w:bCs/>
          <w:iCs/>
        </w:rPr>
        <w:t>.</w:t>
      </w:r>
      <w:r w:rsidR="00FE482C" w:rsidRPr="00B27C89">
        <w:rPr>
          <w:rFonts w:ascii="Times New Roman" w:hAnsi="Times New Roman"/>
          <w:bCs/>
          <w:iCs/>
        </w:rPr>
        <w:t>3</w:t>
      </w:r>
      <w:r w:rsidR="00E11E57" w:rsidRPr="00B27C89">
        <w:rPr>
          <w:rFonts w:ascii="Times New Roman" w:hAnsi="Times New Roman"/>
          <w:bCs/>
          <w:iCs/>
        </w:rPr>
        <w:t xml:space="preserve"> </w:t>
      </w:r>
      <w:r w:rsidR="00E11E57" w:rsidRPr="00B27C89">
        <w:rPr>
          <w:rFonts w:ascii="Times New Roman" w:hAnsi="Times New Roman"/>
          <w:bCs/>
          <w:iCs/>
        </w:rPr>
        <w:tab/>
        <w:t>Complaints Policy was circulated</w:t>
      </w:r>
      <w:r w:rsidR="00F7721E" w:rsidRPr="00B27C89">
        <w:rPr>
          <w:rFonts w:ascii="Times New Roman" w:hAnsi="Times New Roman"/>
          <w:bCs/>
          <w:iCs/>
        </w:rPr>
        <w:t xml:space="preserve"> and </w:t>
      </w:r>
      <w:r w:rsidR="003D0684" w:rsidRPr="00B27C89">
        <w:rPr>
          <w:rFonts w:ascii="Times New Roman" w:hAnsi="Times New Roman"/>
          <w:bCs/>
          <w:iCs/>
        </w:rPr>
        <w:t>adopted for this meeting with adaptation made to existing policy.</w:t>
      </w:r>
    </w:p>
    <w:p w14:paraId="6BC8271A" w14:textId="097B4D35" w:rsidR="003D0684" w:rsidRPr="00B27C89" w:rsidRDefault="0084056C" w:rsidP="003D0684">
      <w:pPr>
        <w:ind w:left="720" w:hanging="720"/>
        <w:rPr>
          <w:rFonts w:ascii="Times New Roman" w:hAnsi="Times New Roman"/>
          <w:bCs/>
          <w:iCs/>
        </w:rPr>
      </w:pPr>
      <w:r w:rsidRPr="00B27C89">
        <w:rPr>
          <w:rFonts w:ascii="Times New Roman" w:hAnsi="Times New Roman"/>
          <w:bCs/>
          <w:iCs/>
        </w:rPr>
        <w:t>9</w:t>
      </w:r>
      <w:r w:rsidR="00E11E57" w:rsidRPr="00B27C89">
        <w:rPr>
          <w:rFonts w:ascii="Times New Roman" w:hAnsi="Times New Roman"/>
          <w:bCs/>
          <w:iCs/>
        </w:rPr>
        <w:t>.</w:t>
      </w:r>
      <w:r w:rsidR="00FE482C" w:rsidRPr="00B27C89">
        <w:rPr>
          <w:rFonts w:ascii="Times New Roman" w:hAnsi="Times New Roman"/>
          <w:bCs/>
          <w:iCs/>
        </w:rPr>
        <w:t>4</w:t>
      </w:r>
      <w:r w:rsidR="00E11E57" w:rsidRPr="00B27C89">
        <w:rPr>
          <w:rFonts w:ascii="Times New Roman" w:hAnsi="Times New Roman"/>
          <w:bCs/>
          <w:iCs/>
        </w:rPr>
        <w:tab/>
        <w:t>Retention Policy was circulated</w:t>
      </w:r>
      <w:r w:rsidR="00FE482C" w:rsidRPr="00B27C89">
        <w:rPr>
          <w:rFonts w:ascii="Times New Roman" w:hAnsi="Times New Roman"/>
          <w:bCs/>
          <w:iCs/>
        </w:rPr>
        <w:t xml:space="preserve"> </w:t>
      </w:r>
      <w:r w:rsidR="00F7721E" w:rsidRPr="00B27C89">
        <w:rPr>
          <w:rFonts w:ascii="Times New Roman" w:hAnsi="Times New Roman"/>
          <w:bCs/>
          <w:iCs/>
        </w:rPr>
        <w:t xml:space="preserve">and </w:t>
      </w:r>
      <w:r w:rsidR="003D0684" w:rsidRPr="00B27C89">
        <w:rPr>
          <w:rFonts w:ascii="Times New Roman" w:hAnsi="Times New Roman"/>
          <w:bCs/>
          <w:iCs/>
        </w:rPr>
        <w:t>adopted for this meeting with adaptation made to existing policy.</w:t>
      </w:r>
    </w:p>
    <w:p w14:paraId="0BDC7D62" w14:textId="6D33316A" w:rsidR="003D0684" w:rsidRPr="00B27C89" w:rsidRDefault="0084056C" w:rsidP="003D0684">
      <w:pPr>
        <w:rPr>
          <w:rFonts w:ascii="Times New Roman" w:hAnsi="Times New Roman"/>
          <w:bCs/>
          <w:iCs/>
        </w:rPr>
      </w:pPr>
      <w:r w:rsidRPr="00B27C89">
        <w:rPr>
          <w:rFonts w:ascii="Times New Roman" w:hAnsi="Times New Roman"/>
          <w:bCs/>
          <w:iCs/>
        </w:rPr>
        <w:t>9</w:t>
      </w:r>
      <w:r w:rsidR="00E11E57" w:rsidRPr="00B27C89">
        <w:rPr>
          <w:rFonts w:ascii="Times New Roman" w:hAnsi="Times New Roman"/>
          <w:bCs/>
          <w:iCs/>
        </w:rPr>
        <w:t>.</w:t>
      </w:r>
      <w:r w:rsidR="00FE482C" w:rsidRPr="00B27C89">
        <w:rPr>
          <w:rFonts w:ascii="Times New Roman" w:hAnsi="Times New Roman"/>
          <w:bCs/>
          <w:iCs/>
        </w:rPr>
        <w:t>5</w:t>
      </w:r>
      <w:r w:rsidR="00E11E57" w:rsidRPr="00B27C89">
        <w:rPr>
          <w:rFonts w:ascii="Times New Roman" w:hAnsi="Times New Roman"/>
          <w:bCs/>
          <w:iCs/>
        </w:rPr>
        <w:t xml:space="preserve"> </w:t>
      </w:r>
      <w:r w:rsidR="00E11E57" w:rsidRPr="00B27C89">
        <w:rPr>
          <w:rFonts w:ascii="Times New Roman" w:hAnsi="Times New Roman"/>
          <w:bCs/>
          <w:iCs/>
        </w:rPr>
        <w:tab/>
        <w:t xml:space="preserve">Privacy Policy was circulated </w:t>
      </w:r>
      <w:r w:rsidR="00F7721E" w:rsidRPr="00B27C89">
        <w:rPr>
          <w:rFonts w:ascii="Times New Roman" w:hAnsi="Times New Roman"/>
          <w:bCs/>
          <w:iCs/>
        </w:rPr>
        <w:t xml:space="preserve">and </w:t>
      </w:r>
      <w:r w:rsidR="003D0684" w:rsidRPr="00B27C89">
        <w:rPr>
          <w:rFonts w:ascii="Times New Roman" w:hAnsi="Times New Roman"/>
          <w:bCs/>
          <w:iCs/>
        </w:rPr>
        <w:t>adopted for this meeting with adaptation made to existing policy.</w:t>
      </w:r>
    </w:p>
    <w:p w14:paraId="5408EF1E" w14:textId="554BADF8" w:rsidR="003D0684" w:rsidRPr="00B27C89" w:rsidRDefault="0084056C" w:rsidP="003D0684">
      <w:pPr>
        <w:rPr>
          <w:rFonts w:ascii="Times New Roman" w:hAnsi="Times New Roman"/>
          <w:bCs/>
          <w:iCs/>
        </w:rPr>
      </w:pPr>
      <w:r w:rsidRPr="00B27C89">
        <w:rPr>
          <w:rFonts w:ascii="Times New Roman" w:hAnsi="Times New Roman"/>
          <w:bCs/>
          <w:iCs/>
        </w:rPr>
        <w:t>9</w:t>
      </w:r>
      <w:r w:rsidR="003D0684" w:rsidRPr="00B27C89">
        <w:rPr>
          <w:rFonts w:ascii="Times New Roman" w:hAnsi="Times New Roman"/>
          <w:bCs/>
          <w:iCs/>
        </w:rPr>
        <w:t>.6</w:t>
      </w:r>
      <w:r w:rsidR="003D0684" w:rsidRPr="00B27C89">
        <w:rPr>
          <w:rFonts w:ascii="Times New Roman" w:hAnsi="Times New Roman"/>
          <w:bCs/>
          <w:iCs/>
        </w:rPr>
        <w:tab/>
        <w:t>Policies to be accepted at next meeting once alterations have been made.</w:t>
      </w:r>
    </w:p>
    <w:p w14:paraId="21FC7453" w14:textId="517EBF2E" w:rsidR="003D0684" w:rsidRPr="00B27C89" w:rsidRDefault="0084056C" w:rsidP="003D0684">
      <w:pPr>
        <w:rPr>
          <w:rFonts w:ascii="Times New Roman" w:hAnsi="Times New Roman"/>
          <w:bCs/>
          <w:iCs/>
        </w:rPr>
      </w:pPr>
      <w:r w:rsidRPr="00B27C89">
        <w:rPr>
          <w:rFonts w:ascii="Times New Roman" w:hAnsi="Times New Roman"/>
          <w:bCs/>
          <w:iCs/>
        </w:rPr>
        <w:lastRenderedPageBreak/>
        <w:t>9</w:t>
      </w:r>
      <w:r w:rsidR="003D0684" w:rsidRPr="00B27C89">
        <w:rPr>
          <w:rFonts w:ascii="Times New Roman" w:hAnsi="Times New Roman"/>
          <w:bCs/>
          <w:iCs/>
        </w:rPr>
        <w:t>.7</w:t>
      </w:r>
      <w:r w:rsidR="003D0684" w:rsidRPr="00B27C89">
        <w:rPr>
          <w:rFonts w:ascii="Times New Roman" w:hAnsi="Times New Roman"/>
          <w:bCs/>
          <w:iCs/>
        </w:rPr>
        <w:tab/>
        <w:t xml:space="preserve">One policy at a time to be reviewed at every meeting, starting with the privacy policy. </w:t>
      </w:r>
    </w:p>
    <w:p w14:paraId="0797FA7D" w14:textId="24C2C4D0" w:rsidR="00F27CDD" w:rsidRPr="00B27C89" w:rsidRDefault="00F27CDD" w:rsidP="00F27CDD">
      <w:pPr>
        <w:rPr>
          <w:rFonts w:ascii="Times New Roman" w:hAnsi="Times New Roman"/>
          <w:bCs/>
          <w:iCs/>
        </w:rPr>
      </w:pPr>
    </w:p>
    <w:p w14:paraId="75CF4A08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2C49B9C3" w14:textId="1A2D5039" w:rsidR="00F27CDD" w:rsidRPr="00B27C89" w:rsidRDefault="00F27CDD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  <w:i/>
          <w:u w:val="single"/>
        </w:rPr>
        <w:t xml:space="preserve">ITEM </w:t>
      </w:r>
      <w:r w:rsidR="0084056C" w:rsidRPr="00B27C89">
        <w:rPr>
          <w:rFonts w:ascii="Times New Roman" w:hAnsi="Times New Roman"/>
          <w:bCs/>
          <w:i/>
          <w:u w:val="single"/>
        </w:rPr>
        <w:t>10</w:t>
      </w:r>
      <w:r w:rsidRPr="00B27C89">
        <w:rPr>
          <w:rFonts w:ascii="Times New Roman" w:hAnsi="Times New Roman"/>
          <w:bCs/>
          <w:i/>
        </w:rPr>
        <w:t xml:space="preserve">     </w:t>
      </w:r>
      <w:r w:rsidRPr="00B27C89">
        <w:rPr>
          <w:rFonts w:ascii="Times New Roman" w:hAnsi="Times New Roman"/>
          <w:bCs/>
          <w:i/>
          <w:u w:val="single"/>
        </w:rPr>
        <w:t xml:space="preserve"> </w:t>
      </w:r>
      <w:r w:rsidRPr="00B27C89">
        <w:rPr>
          <w:rFonts w:ascii="Times New Roman" w:hAnsi="Times New Roman"/>
          <w:bCs/>
          <w:u w:val="single"/>
        </w:rPr>
        <w:t>ANY OTHER BUSINESS</w:t>
      </w:r>
    </w:p>
    <w:p w14:paraId="23682823" w14:textId="2DBAC45E" w:rsidR="00F27CDD" w:rsidRPr="00B27C89" w:rsidRDefault="00F27CDD" w:rsidP="00F27CDD">
      <w:pPr>
        <w:rPr>
          <w:rFonts w:ascii="Times New Roman" w:hAnsi="Times New Roman"/>
          <w:bCs/>
        </w:rPr>
      </w:pPr>
    </w:p>
    <w:p w14:paraId="710C118D" w14:textId="2D65EE09" w:rsidR="00535C50" w:rsidRPr="00B27C89" w:rsidRDefault="0084056C" w:rsidP="00F27CDD">
      <w:pPr>
        <w:rPr>
          <w:rFonts w:ascii="Times New Roman" w:hAnsi="Times New Roman"/>
          <w:bCs/>
        </w:rPr>
      </w:pPr>
      <w:r w:rsidRPr="00B27C89">
        <w:rPr>
          <w:rFonts w:ascii="Times New Roman" w:hAnsi="Times New Roman"/>
          <w:bCs/>
        </w:rPr>
        <w:t>10</w:t>
      </w:r>
      <w:r w:rsidR="00160E5F" w:rsidRPr="00B27C89">
        <w:rPr>
          <w:rFonts w:ascii="Times New Roman" w:hAnsi="Times New Roman"/>
          <w:bCs/>
        </w:rPr>
        <w:t>.1</w:t>
      </w:r>
      <w:r w:rsidR="00535C50" w:rsidRPr="00B27C89">
        <w:rPr>
          <w:rFonts w:ascii="Times New Roman" w:hAnsi="Times New Roman"/>
          <w:bCs/>
        </w:rPr>
        <w:tab/>
      </w:r>
      <w:r w:rsidR="00160E5F" w:rsidRPr="00B27C89">
        <w:rPr>
          <w:rFonts w:ascii="Times New Roman" w:hAnsi="Times New Roman"/>
          <w:bCs/>
        </w:rPr>
        <w:t>Public space protection orders consultation</w:t>
      </w:r>
      <w:r w:rsidR="003D0684" w:rsidRPr="00B27C89">
        <w:rPr>
          <w:rFonts w:ascii="Times New Roman" w:hAnsi="Times New Roman"/>
          <w:bCs/>
        </w:rPr>
        <w:t xml:space="preserve"> </w:t>
      </w:r>
      <w:r w:rsidR="008B5709" w:rsidRPr="00B27C89">
        <w:rPr>
          <w:rFonts w:ascii="Times New Roman" w:hAnsi="Times New Roman"/>
          <w:bCs/>
        </w:rPr>
        <w:t>questionnaire (ref PSPO/AR/SH)</w:t>
      </w:r>
      <w:r w:rsidR="003D0684" w:rsidRPr="00B27C89">
        <w:rPr>
          <w:rFonts w:ascii="Times New Roman" w:hAnsi="Times New Roman"/>
          <w:bCs/>
        </w:rPr>
        <w:t xml:space="preserve"> completed and to be posted by the clerk. </w:t>
      </w:r>
    </w:p>
    <w:p w14:paraId="22A151D9" w14:textId="77777777" w:rsidR="00160E5F" w:rsidRPr="00B27C89" w:rsidRDefault="00160E5F" w:rsidP="00F27CDD">
      <w:pPr>
        <w:rPr>
          <w:rFonts w:ascii="Times New Roman" w:hAnsi="Times New Roman"/>
          <w:bCs/>
        </w:rPr>
      </w:pPr>
    </w:p>
    <w:p w14:paraId="58517B9E" w14:textId="77777777" w:rsidR="00F27CDD" w:rsidRPr="00B27C89" w:rsidRDefault="00F27CDD" w:rsidP="00F27CDD">
      <w:pPr>
        <w:rPr>
          <w:rFonts w:ascii="Times New Roman" w:hAnsi="Times New Roman"/>
          <w:bCs/>
        </w:rPr>
      </w:pPr>
    </w:p>
    <w:p w14:paraId="49003EEE" w14:textId="0225C2CA" w:rsidR="00F27CDD" w:rsidRPr="00B27C89" w:rsidRDefault="000454C8" w:rsidP="00F27CDD">
      <w:pPr>
        <w:rPr>
          <w:rFonts w:ascii="Times New Roman" w:hAnsi="Times New Roman"/>
          <w:bCs/>
          <w:i/>
          <w:u w:val="single"/>
        </w:rPr>
      </w:pPr>
      <w:r w:rsidRPr="00B27C89">
        <w:rPr>
          <w:rFonts w:ascii="Times New Roman" w:hAnsi="Times New Roman"/>
          <w:bCs/>
          <w:i/>
          <w:u w:val="single"/>
        </w:rPr>
        <w:t>ITEM 1</w:t>
      </w:r>
      <w:r w:rsidR="0084056C" w:rsidRPr="00B27C89">
        <w:rPr>
          <w:rFonts w:ascii="Times New Roman" w:hAnsi="Times New Roman"/>
          <w:bCs/>
          <w:i/>
          <w:u w:val="single"/>
        </w:rPr>
        <w:t>1</w:t>
      </w:r>
      <w:r w:rsidRPr="00B27C89">
        <w:rPr>
          <w:rFonts w:ascii="Times New Roman" w:hAnsi="Times New Roman"/>
          <w:bCs/>
          <w:i/>
          <w:u w:val="single"/>
        </w:rPr>
        <w:tab/>
      </w:r>
      <w:r w:rsidR="00F27CDD" w:rsidRPr="00B27C89">
        <w:rPr>
          <w:rFonts w:ascii="Times New Roman" w:hAnsi="Times New Roman"/>
          <w:bCs/>
          <w:i/>
          <w:u w:val="single"/>
        </w:rPr>
        <w:t>DATES OF FUTURE MEETINGS</w:t>
      </w:r>
    </w:p>
    <w:p w14:paraId="297B04D5" w14:textId="77777777" w:rsidR="00F27CDD" w:rsidRPr="00B27C89" w:rsidRDefault="00F27CDD" w:rsidP="00F27CDD">
      <w:pPr>
        <w:rPr>
          <w:rFonts w:ascii="Times New Roman" w:hAnsi="Times New Roman"/>
          <w:bCs/>
          <w:iCs/>
        </w:rPr>
      </w:pPr>
    </w:p>
    <w:p w14:paraId="62B8DFD8" w14:textId="77777777" w:rsidR="00F27CDD" w:rsidRPr="00B27C89" w:rsidRDefault="00F27CDD" w:rsidP="00F27CDD">
      <w:pPr>
        <w:rPr>
          <w:rFonts w:ascii="Times New Roman" w:hAnsi="Times New Roman"/>
        </w:rPr>
      </w:pPr>
    </w:p>
    <w:p w14:paraId="2E90E429" w14:textId="312D7538" w:rsidR="00F27CDD" w:rsidRPr="00B27C89" w:rsidRDefault="003D0684">
      <w:pPr>
        <w:rPr>
          <w:rFonts w:ascii="Times New Roman" w:hAnsi="Times New Roman"/>
        </w:rPr>
      </w:pPr>
      <w:r w:rsidRPr="00B27C89">
        <w:rPr>
          <w:rFonts w:ascii="Times New Roman" w:hAnsi="Times New Roman"/>
        </w:rPr>
        <w:t>Thursday 26</w:t>
      </w:r>
      <w:r w:rsidRPr="00B27C89">
        <w:rPr>
          <w:rFonts w:ascii="Times New Roman" w:hAnsi="Times New Roman"/>
          <w:vertAlign w:val="superscript"/>
        </w:rPr>
        <w:t>th</w:t>
      </w:r>
      <w:r w:rsidRPr="00B27C89">
        <w:rPr>
          <w:rFonts w:ascii="Times New Roman" w:hAnsi="Times New Roman"/>
        </w:rPr>
        <w:t xml:space="preserve"> November 7</w:t>
      </w:r>
      <w:r w:rsidR="00E335E6" w:rsidRPr="00B27C89">
        <w:rPr>
          <w:rFonts w:ascii="Times New Roman" w:hAnsi="Times New Roman"/>
        </w:rPr>
        <w:t>:</w:t>
      </w:r>
      <w:r w:rsidRPr="00B27C89">
        <w:rPr>
          <w:rFonts w:ascii="Times New Roman" w:hAnsi="Times New Roman"/>
        </w:rPr>
        <w:t>30</w:t>
      </w:r>
      <w:r w:rsidR="00E335E6" w:rsidRPr="00B27C89">
        <w:rPr>
          <w:rFonts w:ascii="Times New Roman" w:hAnsi="Times New Roman"/>
        </w:rPr>
        <w:t>pm</w:t>
      </w:r>
      <w:r w:rsidRPr="00B27C89">
        <w:rPr>
          <w:rFonts w:ascii="Times New Roman" w:hAnsi="Times New Roman"/>
        </w:rPr>
        <w:t xml:space="preserve"> at </w:t>
      </w:r>
      <w:proofErr w:type="spellStart"/>
      <w:r w:rsidRPr="00B27C89">
        <w:rPr>
          <w:rFonts w:ascii="Times New Roman" w:hAnsi="Times New Roman"/>
        </w:rPr>
        <w:t>Samlesbury</w:t>
      </w:r>
      <w:proofErr w:type="spellEnd"/>
      <w:r w:rsidRPr="00B27C89">
        <w:rPr>
          <w:rFonts w:ascii="Times New Roman" w:hAnsi="Times New Roman"/>
        </w:rPr>
        <w:t xml:space="preserve"> War Memorial hall. </w:t>
      </w:r>
    </w:p>
    <w:p w14:paraId="3FD467D2" w14:textId="529FA9B9" w:rsidR="007A1653" w:rsidRPr="00B27C89" w:rsidRDefault="007A1653">
      <w:pPr>
        <w:rPr>
          <w:rFonts w:ascii="Times New Roman" w:hAnsi="Times New Roman"/>
        </w:rPr>
      </w:pPr>
    </w:p>
    <w:p w14:paraId="523EEE28" w14:textId="22524BE8" w:rsidR="007A1653" w:rsidRPr="00B27C89" w:rsidRDefault="007A1653">
      <w:pPr>
        <w:rPr>
          <w:rFonts w:ascii="Times New Roman" w:hAnsi="Times New Roman"/>
        </w:rPr>
      </w:pPr>
      <w:r w:rsidRPr="00B27C89">
        <w:rPr>
          <w:rFonts w:ascii="Times New Roman" w:hAnsi="Times New Roman"/>
        </w:rPr>
        <w:t xml:space="preserve">Meeting closed at </w:t>
      </w:r>
      <w:r w:rsidR="00E335E6" w:rsidRPr="00B27C89">
        <w:rPr>
          <w:rFonts w:ascii="Times New Roman" w:hAnsi="Times New Roman"/>
        </w:rPr>
        <w:t>09:</w:t>
      </w:r>
      <w:r w:rsidRPr="00B27C89">
        <w:rPr>
          <w:rFonts w:ascii="Times New Roman" w:hAnsi="Times New Roman"/>
        </w:rPr>
        <w:t>59</w:t>
      </w:r>
      <w:r w:rsidR="00E335E6" w:rsidRPr="00B27C89">
        <w:rPr>
          <w:rFonts w:ascii="Times New Roman" w:hAnsi="Times New Roman"/>
        </w:rPr>
        <w:t>pm</w:t>
      </w:r>
    </w:p>
    <w:sectPr w:rsidR="007A1653" w:rsidRPr="00B27C89" w:rsidSect="00F27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7166B"/>
    <w:multiLevelType w:val="multilevel"/>
    <w:tmpl w:val="64A2F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E05"/>
    <w:multiLevelType w:val="multilevel"/>
    <w:tmpl w:val="D66C6F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F45902"/>
    <w:multiLevelType w:val="multilevel"/>
    <w:tmpl w:val="F53459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003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DD"/>
    <w:rsid w:val="000238AC"/>
    <w:rsid w:val="000454C8"/>
    <w:rsid w:val="00160E5F"/>
    <w:rsid w:val="00190535"/>
    <w:rsid w:val="00282E5E"/>
    <w:rsid w:val="00337CC8"/>
    <w:rsid w:val="003807B4"/>
    <w:rsid w:val="003D0684"/>
    <w:rsid w:val="00535C50"/>
    <w:rsid w:val="005A566A"/>
    <w:rsid w:val="006A68C0"/>
    <w:rsid w:val="007646E5"/>
    <w:rsid w:val="007A1653"/>
    <w:rsid w:val="007E7297"/>
    <w:rsid w:val="0084056C"/>
    <w:rsid w:val="008B5709"/>
    <w:rsid w:val="008C5CC7"/>
    <w:rsid w:val="008F3618"/>
    <w:rsid w:val="00A570B8"/>
    <w:rsid w:val="00A60C30"/>
    <w:rsid w:val="00A63D43"/>
    <w:rsid w:val="00B15D12"/>
    <w:rsid w:val="00B27C89"/>
    <w:rsid w:val="00B3786C"/>
    <w:rsid w:val="00BE5069"/>
    <w:rsid w:val="00D3632F"/>
    <w:rsid w:val="00DA400B"/>
    <w:rsid w:val="00E112F9"/>
    <w:rsid w:val="00E11E57"/>
    <w:rsid w:val="00E335E6"/>
    <w:rsid w:val="00E45B8F"/>
    <w:rsid w:val="00E966E5"/>
    <w:rsid w:val="00EC0929"/>
    <w:rsid w:val="00EF17BC"/>
    <w:rsid w:val="00F0259B"/>
    <w:rsid w:val="00F27CDD"/>
    <w:rsid w:val="00F56A58"/>
    <w:rsid w:val="00F7721E"/>
    <w:rsid w:val="00FB2270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9260"/>
  <w15:chartTrackingRefBased/>
  <w15:docId w15:val="{6952FFCF-6BE7-4915-B54E-1BDA9D78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DD"/>
    <w:pPr>
      <w:suppressAutoHyphens/>
      <w:autoSpaceDN w:val="0"/>
      <w:spacing w:after="0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F27CDD"/>
    <w:pPr>
      <w:ind w:left="720"/>
    </w:pPr>
  </w:style>
  <w:style w:type="character" w:styleId="Strong">
    <w:name w:val="Strong"/>
    <w:rsid w:val="00F27CDD"/>
    <w:rPr>
      <w:b/>
      <w:bCs/>
    </w:rPr>
  </w:style>
  <w:style w:type="character" w:styleId="Hyperlink">
    <w:name w:val="Hyperlink"/>
    <w:rsid w:val="00F27CDD"/>
    <w:rPr>
      <w:color w:val="0000FF"/>
      <w:u w:val="single"/>
    </w:rPr>
  </w:style>
  <w:style w:type="table" w:styleId="TableGrid">
    <w:name w:val="Table Grid"/>
    <w:basedOn w:val="TableNormal"/>
    <w:uiPriority w:val="39"/>
    <w:rsid w:val="008F36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12</cp:revision>
  <cp:lastPrinted>2020-11-18T12:10:00Z</cp:lastPrinted>
  <dcterms:created xsi:type="dcterms:W3CDTF">2020-09-07T09:29:00Z</dcterms:created>
  <dcterms:modified xsi:type="dcterms:W3CDTF">2020-12-01T10:51:00Z</dcterms:modified>
</cp:coreProperties>
</file>