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84F8E" w14:textId="77777777" w:rsidR="00E45B8F" w:rsidRPr="00950091" w:rsidRDefault="00E45B8F">
      <w:pPr>
        <w:rPr>
          <w:rFonts w:ascii="Times New Roman" w:hAnsi="Times New Roman"/>
          <w:color w:val="002060"/>
        </w:rPr>
      </w:pPr>
    </w:p>
    <w:p w14:paraId="3CF9E5B6" w14:textId="3EA4B345" w:rsidR="00F27CDD" w:rsidRPr="0090128B" w:rsidRDefault="00F27CDD" w:rsidP="00F27CDD">
      <w:pPr>
        <w:jc w:val="center"/>
        <w:rPr>
          <w:rFonts w:ascii="Times New Roman" w:hAnsi="Times New Roman"/>
          <w:bCs/>
          <w:i/>
          <w:u w:val="single"/>
        </w:rPr>
      </w:pPr>
      <w:r w:rsidRPr="0090128B">
        <w:rPr>
          <w:rFonts w:ascii="Times New Roman" w:hAnsi="Times New Roman"/>
          <w:bCs/>
          <w:i/>
          <w:u w:val="single"/>
        </w:rPr>
        <w:t>MINUTES OF THE MEETING OF SAMLESBURY &amp; CUERDALE PARISH COUNCIL</w:t>
      </w:r>
    </w:p>
    <w:p w14:paraId="5F09D1C3" w14:textId="268A94C1" w:rsidR="00F27CDD" w:rsidRPr="0090128B" w:rsidRDefault="00F27CDD" w:rsidP="00F27CDD">
      <w:pPr>
        <w:jc w:val="center"/>
        <w:rPr>
          <w:rFonts w:ascii="Times New Roman" w:hAnsi="Times New Roman"/>
          <w:bCs/>
          <w:i/>
        </w:rPr>
      </w:pPr>
      <w:r w:rsidRPr="0090128B">
        <w:rPr>
          <w:rFonts w:ascii="Times New Roman" w:hAnsi="Times New Roman"/>
          <w:bCs/>
          <w:i/>
        </w:rPr>
        <w:t>HELD ON MONDAY, 20</w:t>
      </w:r>
      <w:r w:rsidRPr="0090128B">
        <w:rPr>
          <w:rFonts w:ascii="Times New Roman" w:hAnsi="Times New Roman"/>
          <w:bCs/>
          <w:i/>
          <w:vertAlign w:val="superscript"/>
        </w:rPr>
        <w:t>TH</w:t>
      </w:r>
      <w:r w:rsidRPr="0090128B">
        <w:rPr>
          <w:rFonts w:ascii="Times New Roman" w:hAnsi="Times New Roman"/>
          <w:bCs/>
          <w:i/>
        </w:rPr>
        <w:t xml:space="preserve"> AUGUST 2020</w:t>
      </w:r>
    </w:p>
    <w:p w14:paraId="0145CE76" w14:textId="3D00633F" w:rsidR="00F27CDD" w:rsidRPr="0090128B" w:rsidRDefault="00F27CDD" w:rsidP="00F27CDD">
      <w:pPr>
        <w:jc w:val="center"/>
        <w:rPr>
          <w:rFonts w:ascii="Times New Roman" w:hAnsi="Times New Roman"/>
        </w:rPr>
      </w:pPr>
      <w:r w:rsidRPr="0090128B">
        <w:rPr>
          <w:rFonts w:ascii="Times New Roman" w:hAnsi="Times New Roman"/>
          <w:bCs/>
          <w:i/>
        </w:rPr>
        <w:t xml:space="preserve"> AT THE </w:t>
      </w:r>
      <w:r w:rsidR="00D84C60" w:rsidRPr="0090128B">
        <w:rPr>
          <w:rFonts w:ascii="Times New Roman" w:hAnsi="Times New Roman"/>
          <w:bCs/>
          <w:i/>
        </w:rPr>
        <w:t>GREENHURST FARM BB2 7QA</w:t>
      </w:r>
    </w:p>
    <w:p w14:paraId="6E0E3DE3" w14:textId="77777777" w:rsidR="00F27CDD" w:rsidRPr="0090128B" w:rsidRDefault="00F27CDD" w:rsidP="00F27CDD">
      <w:pPr>
        <w:jc w:val="center"/>
        <w:rPr>
          <w:rFonts w:ascii="Times New Roman" w:hAnsi="Times New Roman"/>
          <w:bCs/>
        </w:rPr>
      </w:pPr>
    </w:p>
    <w:p w14:paraId="33691013" w14:textId="77777777" w:rsidR="00F27CDD" w:rsidRPr="0090128B" w:rsidRDefault="00F27CDD" w:rsidP="00F27CDD">
      <w:pPr>
        <w:rPr>
          <w:rFonts w:ascii="Times New Roman" w:hAnsi="Times New Roman"/>
          <w:bCs/>
          <w:i/>
          <w:u w:val="single"/>
        </w:rPr>
      </w:pPr>
      <w:r w:rsidRPr="0090128B">
        <w:rPr>
          <w:rFonts w:ascii="Times New Roman" w:hAnsi="Times New Roman"/>
          <w:bCs/>
          <w:i/>
          <w:u w:val="single"/>
        </w:rPr>
        <w:t>PRESENT</w:t>
      </w:r>
    </w:p>
    <w:p w14:paraId="609A696A" w14:textId="77777777" w:rsidR="00F27CDD" w:rsidRPr="0090128B" w:rsidRDefault="00F27CDD" w:rsidP="00F27CDD">
      <w:pPr>
        <w:rPr>
          <w:rFonts w:ascii="Times New Roman" w:hAnsi="Times New Roman"/>
          <w:bCs/>
          <w:i/>
          <w:u w:val="single"/>
        </w:rPr>
      </w:pPr>
    </w:p>
    <w:p w14:paraId="0353C302" w14:textId="30DEB076" w:rsidR="00D84C60" w:rsidRPr="0090128B" w:rsidRDefault="00F27CDD" w:rsidP="00F27CDD">
      <w:pPr>
        <w:rPr>
          <w:rFonts w:ascii="Times New Roman" w:hAnsi="Times New Roman"/>
          <w:bCs/>
        </w:rPr>
      </w:pPr>
      <w:r w:rsidRPr="0090128B">
        <w:rPr>
          <w:rFonts w:ascii="Times New Roman" w:hAnsi="Times New Roman"/>
          <w:bCs/>
        </w:rPr>
        <w:t xml:space="preserve">Parish councillors </w:t>
      </w:r>
      <w:r w:rsidR="00D84C60" w:rsidRPr="0090128B">
        <w:rPr>
          <w:rFonts w:ascii="Times New Roman" w:hAnsi="Times New Roman"/>
          <w:bCs/>
        </w:rPr>
        <w:t>Graham Young (</w:t>
      </w:r>
      <w:r w:rsidR="001C6604" w:rsidRPr="0090128B">
        <w:rPr>
          <w:rFonts w:ascii="Times New Roman" w:hAnsi="Times New Roman"/>
          <w:bCs/>
        </w:rPr>
        <w:t>Chair) George</w:t>
      </w:r>
      <w:r w:rsidR="00D84C60" w:rsidRPr="0090128B">
        <w:rPr>
          <w:rFonts w:ascii="Times New Roman" w:hAnsi="Times New Roman"/>
          <w:bCs/>
        </w:rPr>
        <w:t xml:space="preserve"> Whalley, Kath Wright, Sue </w:t>
      </w:r>
      <w:r w:rsidR="00F2624C" w:rsidRPr="0090128B">
        <w:rPr>
          <w:rFonts w:ascii="Times New Roman" w:hAnsi="Times New Roman"/>
          <w:bCs/>
        </w:rPr>
        <w:t>Re</w:t>
      </w:r>
      <w:r w:rsidR="00D84C60" w:rsidRPr="0090128B">
        <w:rPr>
          <w:rFonts w:ascii="Times New Roman" w:hAnsi="Times New Roman"/>
          <w:bCs/>
        </w:rPr>
        <w:t>dmayne, Alison Gerrard</w:t>
      </w:r>
      <w:r w:rsidR="00A36CCC" w:rsidRPr="0090128B">
        <w:rPr>
          <w:rFonts w:ascii="Times New Roman" w:hAnsi="Times New Roman"/>
          <w:bCs/>
        </w:rPr>
        <w:t xml:space="preserve"> and </w:t>
      </w:r>
      <w:r w:rsidR="00F2624C" w:rsidRPr="0090128B">
        <w:rPr>
          <w:rFonts w:ascii="Times New Roman" w:hAnsi="Times New Roman"/>
          <w:bCs/>
        </w:rPr>
        <w:t>Glenn Clayton</w:t>
      </w:r>
      <w:r w:rsidR="00A36CCC" w:rsidRPr="0090128B">
        <w:rPr>
          <w:rFonts w:ascii="Times New Roman" w:hAnsi="Times New Roman"/>
          <w:bCs/>
        </w:rPr>
        <w:t xml:space="preserve">. </w:t>
      </w:r>
    </w:p>
    <w:p w14:paraId="6A75AB02" w14:textId="55BE53B7" w:rsidR="00F27CDD" w:rsidRPr="0090128B" w:rsidRDefault="001C6604" w:rsidP="00F27CDD">
      <w:pPr>
        <w:rPr>
          <w:rFonts w:ascii="Times New Roman" w:hAnsi="Times New Roman"/>
          <w:bCs/>
        </w:rPr>
      </w:pPr>
      <w:r w:rsidRPr="0090128B">
        <w:rPr>
          <w:rFonts w:ascii="Times New Roman" w:hAnsi="Times New Roman"/>
          <w:bCs/>
        </w:rPr>
        <w:t>Present Aimee</w:t>
      </w:r>
      <w:r w:rsidR="00D84C60" w:rsidRPr="0090128B">
        <w:rPr>
          <w:rFonts w:ascii="Times New Roman" w:hAnsi="Times New Roman"/>
          <w:bCs/>
        </w:rPr>
        <w:t xml:space="preserve"> Barton Clerk, </w:t>
      </w:r>
      <w:r w:rsidR="007646E5" w:rsidRPr="0090128B">
        <w:rPr>
          <w:rFonts w:ascii="Times New Roman" w:hAnsi="Times New Roman"/>
          <w:bCs/>
        </w:rPr>
        <w:t xml:space="preserve">R Greenwood, </w:t>
      </w:r>
      <w:r w:rsidR="00D84C60" w:rsidRPr="0090128B">
        <w:rPr>
          <w:rFonts w:ascii="Times New Roman" w:hAnsi="Times New Roman"/>
          <w:bCs/>
        </w:rPr>
        <w:t>locum</w:t>
      </w:r>
      <w:r w:rsidR="007646E5" w:rsidRPr="0090128B">
        <w:rPr>
          <w:rFonts w:ascii="Times New Roman" w:hAnsi="Times New Roman"/>
          <w:bCs/>
        </w:rPr>
        <w:t xml:space="preserve"> clerk. </w:t>
      </w:r>
    </w:p>
    <w:p w14:paraId="3F2E54C7" w14:textId="77777777" w:rsidR="00F27CDD" w:rsidRPr="0090128B" w:rsidRDefault="00F27CDD" w:rsidP="00F27CDD">
      <w:pPr>
        <w:rPr>
          <w:rFonts w:ascii="Times New Roman" w:hAnsi="Times New Roman"/>
          <w:bCs/>
        </w:rPr>
      </w:pPr>
    </w:p>
    <w:p w14:paraId="6F772318" w14:textId="77777777" w:rsidR="00F27CDD" w:rsidRPr="0090128B" w:rsidRDefault="00F27CDD" w:rsidP="00F27CDD">
      <w:pPr>
        <w:rPr>
          <w:rFonts w:ascii="Times New Roman" w:hAnsi="Times New Roman"/>
        </w:rPr>
      </w:pPr>
      <w:r w:rsidRPr="0090128B">
        <w:rPr>
          <w:rFonts w:ascii="Times New Roman" w:hAnsi="Times New Roman"/>
          <w:bCs/>
          <w:i/>
          <w:u w:val="single"/>
        </w:rPr>
        <w:t>ITEM 1</w:t>
      </w:r>
      <w:r w:rsidRPr="0090128B">
        <w:rPr>
          <w:rFonts w:ascii="Times New Roman" w:hAnsi="Times New Roman"/>
          <w:bCs/>
        </w:rPr>
        <w:t xml:space="preserve">         </w:t>
      </w:r>
      <w:r w:rsidRPr="0090128B">
        <w:rPr>
          <w:rFonts w:ascii="Times New Roman" w:hAnsi="Times New Roman"/>
          <w:bCs/>
          <w:i/>
          <w:u w:val="single"/>
        </w:rPr>
        <w:t>APOLOGIES FOR ABSENCE</w:t>
      </w:r>
    </w:p>
    <w:p w14:paraId="488A3087" w14:textId="77777777" w:rsidR="00F27CDD" w:rsidRPr="0090128B" w:rsidRDefault="00F27CDD" w:rsidP="00F27CDD">
      <w:pPr>
        <w:rPr>
          <w:rFonts w:ascii="Times New Roman" w:hAnsi="Times New Roman"/>
          <w:bCs/>
        </w:rPr>
      </w:pPr>
    </w:p>
    <w:p w14:paraId="78747897" w14:textId="41DED0BB" w:rsidR="00F27CDD" w:rsidRPr="0090128B" w:rsidRDefault="00F27CDD" w:rsidP="00F27CDD">
      <w:pPr>
        <w:rPr>
          <w:rFonts w:ascii="Times New Roman" w:hAnsi="Times New Roman"/>
          <w:bCs/>
        </w:rPr>
      </w:pPr>
      <w:r w:rsidRPr="0090128B">
        <w:rPr>
          <w:rFonts w:ascii="Times New Roman" w:hAnsi="Times New Roman"/>
          <w:bCs/>
        </w:rPr>
        <w:t xml:space="preserve">There were apologies for absence from </w:t>
      </w:r>
      <w:r w:rsidR="00D84C60" w:rsidRPr="0090128B">
        <w:rPr>
          <w:rFonts w:ascii="Times New Roman" w:hAnsi="Times New Roman"/>
          <w:bCs/>
        </w:rPr>
        <w:t xml:space="preserve">Michael Higginson, Clare Lewis. </w:t>
      </w:r>
    </w:p>
    <w:p w14:paraId="274338FC" w14:textId="77777777" w:rsidR="00F27CDD" w:rsidRPr="0090128B" w:rsidRDefault="00F27CDD" w:rsidP="00F27CDD">
      <w:pPr>
        <w:rPr>
          <w:rFonts w:ascii="Times New Roman" w:hAnsi="Times New Roman"/>
          <w:bCs/>
        </w:rPr>
      </w:pPr>
    </w:p>
    <w:p w14:paraId="58EDE666" w14:textId="77777777" w:rsidR="00F27CDD" w:rsidRPr="0090128B" w:rsidRDefault="00F27CDD" w:rsidP="00F27CDD">
      <w:pPr>
        <w:rPr>
          <w:rFonts w:ascii="Times New Roman" w:hAnsi="Times New Roman"/>
        </w:rPr>
      </w:pPr>
      <w:r w:rsidRPr="0090128B">
        <w:rPr>
          <w:rFonts w:ascii="Times New Roman" w:hAnsi="Times New Roman"/>
          <w:bCs/>
          <w:i/>
          <w:u w:val="single"/>
        </w:rPr>
        <w:t xml:space="preserve">ITEM 2 </w:t>
      </w:r>
      <w:r w:rsidRPr="0090128B">
        <w:rPr>
          <w:rFonts w:ascii="Times New Roman" w:hAnsi="Times New Roman"/>
          <w:bCs/>
          <w:i/>
        </w:rPr>
        <w:t xml:space="preserve">       </w:t>
      </w:r>
      <w:r w:rsidRPr="0090128B">
        <w:rPr>
          <w:rFonts w:ascii="Times New Roman" w:hAnsi="Times New Roman"/>
          <w:bCs/>
          <w:i/>
          <w:u w:val="single"/>
        </w:rPr>
        <w:t xml:space="preserve">DECLARATIONS OF INTEREST  </w:t>
      </w:r>
    </w:p>
    <w:p w14:paraId="39ACC281" w14:textId="77777777" w:rsidR="00F27CDD" w:rsidRPr="0090128B" w:rsidRDefault="00F27CDD" w:rsidP="00F27CDD">
      <w:pPr>
        <w:rPr>
          <w:rFonts w:ascii="Times New Roman" w:hAnsi="Times New Roman"/>
          <w:bCs/>
          <w:i/>
          <w:u w:val="single"/>
        </w:rPr>
      </w:pPr>
    </w:p>
    <w:p w14:paraId="33AE9479" w14:textId="77777777" w:rsidR="00F27CDD" w:rsidRPr="0090128B" w:rsidRDefault="00F27CDD" w:rsidP="00F27CDD">
      <w:pPr>
        <w:pStyle w:val="ListParagraph"/>
        <w:numPr>
          <w:ilvl w:val="1"/>
          <w:numId w:val="1"/>
        </w:numPr>
        <w:rPr>
          <w:rFonts w:ascii="Times New Roman" w:hAnsi="Times New Roman"/>
        </w:rPr>
      </w:pPr>
      <w:r w:rsidRPr="0090128B">
        <w:rPr>
          <w:rFonts w:ascii="Times New Roman" w:hAnsi="Times New Roman"/>
          <w:bCs/>
        </w:rPr>
        <w:t xml:space="preserve">    Register of Interests – Councillors were reminded of the need to update their register of interests. </w:t>
      </w:r>
    </w:p>
    <w:p w14:paraId="4B82B5FB" w14:textId="77777777" w:rsidR="00F27CDD" w:rsidRPr="0090128B" w:rsidRDefault="00F27CDD" w:rsidP="00F27CDD">
      <w:pPr>
        <w:ind w:left="360"/>
        <w:rPr>
          <w:rFonts w:ascii="Times New Roman" w:hAnsi="Times New Roman"/>
          <w:bCs/>
        </w:rPr>
      </w:pPr>
    </w:p>
    <w:p w14:paraId="708C37B8" w14:textId="77777777" w:rsidR="00F27CDD" w:rsidRPr="0090128B" w:rsidRDefault="00F27CDD" w:rsidP="00F27CDD">
      <w:pPr>
        <w:pStyle w:val="ListParagraph"/>
        <w:numPr>
          <w:ilvl w:val="1"/>
          <w:numId w:val="1"/>
        </w:numPr>
        <w:rPr>
          <w:rFonts w:ascii="Times New Roman" w:hAnsi="Times New Roman"/>
          <w:bCs/>
        </w:rPr>
      </w:pPr>
      <w:r w:rsidRPr="0090128B">
        <w:rPr>
          <w:rFonts w:ascii="Times New Roman" w:hAnsi="Times New Roman"/>
          <w:bCs/>
        </w:rPr>
        <w:t xml:space="preserve">  No members disclosed any personal or prejudicial interests in any matter to be discussed at the meeting.</w:t>
      </w:r>
    </w:p>
    <w:p w14:paraId="4E42905E" w14:textId="77777777" w:rsidR="00F27CDD" w:rsidRPr="0090128B" w:rsidRDefault="00F27CDD" w:rsidP="00F27CDD">
      <w:pPr>
        <w:ind w:left="360"/>
        <w:rPr>
          <w:rFonts w:ascii="Times New Roman" w:hAnsi="Times New Roman"/>
          <w:bCs/>
          <w:sz w:val="12"/>
          <w:szCs w:val="12"/>
        </w:rPr>
      </w:pPr>
    </w:p>
    <w:p w14:paraId="6AA9502B" w14:textId="77777777" w:rsidR="00F27CDD" w:rsidRPr="0090128B" w:rsidRDefault="00F27CDD" w:rsidP="00F27CDD">
      <w:pPr>
        <w:rPr>
          <w:rFonts w:ascii="Times New Roman" w:hAnsi="Times New Roman"/>
        </w:rPr>
      </w:pPr>
      <w:r w:rsidRPr="0090128B">
        <w:rPr>
          <w:rFonts w:ascii="Times New Roman" w:hAnsi="Times New Roman"/>
          <w:bCs/>
        </w:rPr>
        <w:t xml:space="preserve">                </w:t>
      </w:r>
    </w:p>
    <w:p w14:paraId="7C7582A5" w14:textId="77777777" w:rsidR="00F27CDD" w:rsidRPr="0090128B" w:rsidRDefault="00F27CDD" w:rsidP="00F27CDD">
      <w:pPr>
        <w:rPr>
          <w:rFonts w:ascii="Times New Roman" w:hAnsi="Times New Roman"/>
        </w:rPr>
      </w:pPr>
      <w:r w:rsidRPr="0090128B">
        <w:rPr>
          <w:rFonts w:ascii="Times New Roman" w:hAnsi="Times New Roman"/>
          <w:bCs/>
          <w:i/>
          <w:u w:val="single"/>
        </w:rPr>
        <w:t>ITEM 3</w:t>
      </w:r>
      <w:r w:rsidRPr="0090128B">
        <w:rPr>
          <w:rFonts w:ascii="Times New Roman" w:hAnsi="Times New Roman"/>
          <w:bCs/>
        </w:rPr>
        <w:tab/>
      </w:r>
      <w:r w:rsidRPr="0090128B">
        <w:rPr>
          <w:rFonts w:ascii="Times New Roman" w:hAnsi="Times New Roman"/>
          <w:bCs/>
          <w:i/>
          <w:u w:val="single"/>
        </w:rPr>
        <w:t xml:space="preserve">ACCEPTANCE OF THE MINUTES OF THE MEETING </w:t>
      </w:r>
    </w:p>
    <w:p w14:paraId="4321EBE7" w14:textId="77777777" w:rsidR="00F27CDD" w:rsidRPr="0090128B" w:rsidRDefault="00F27CDD" w:rsidP="00F27CDD">
      <w:pPr>
        <w:rPr>
          <w:rFonts w:ascii="Times New Roman" w:hAnsi="Times New Roman"/>
          <w:bCs/>
        </w:rPr>
      </w:pPr>
    </w:p>
    <w:p w14:paraId="0763CF6B" w14:textId="2B9D3AE0" w:rsidR="00F27CDD" w:rsidRPr="0090128B" w:rsidRDefault="00F27CDD" w:rsidP="00F27CDD">
      <w:pPr>
        <w:rPr>
          <w:rFonts w:ascii="Times New Roman" w:hAnsi="Times New Roman"/>
        </w:rPr>
      </w:pPr>
      <w:r w:rsidRPr="0090128B">
        <w:rPr>
          <w:rFonts w:ascii="Times New Roman" w:hAnsi="Times New Roman"/>
          <w:bCs/>
        </w:rPr>
        <w:t xml:space="preserve">Minutes of the meeting held </w:t>
      </w:r>
      <w:r w:rsidR="00F2624C" w:rsidRPr="0090128B">
        <w:rPr>
          <w:rFonts w:ascii="Times New Roman" w:hAnsi="Times New Roman"/>
          <w:bCs/>
        </w:rPr>
        <w:t>July</w:t>
      </w:r>
      <w:r w:rsidRPr="0090128B">
        <w:rPr>
          <w:rFonts w:ascii="Times New Roman" w:hAnsi="Times New Roman"/>
          <w:bCs/>
        </w:rPr>
        <w:t xml:space="preserve"> </w:t>
      </w:r>
      <w:r w:rsidR="00D84C60" w:rsidRPr="0090128B">
        <w:rPr>
          <w:rFonts w:ascii="Times New Roman" w:hAnsi="Times New Roman"/>
          <w:bCs/>
        </w:rPr>
        <w:t xml:space="preserve">will be presented at the next meeting. </w:t>
      </w:r>
      <w:r w:rsidRPr="0090128B">
        <w:rPr>
          <w:rFonts w:ascii="Times New Roman" w:hAnsi="Times New Roman"/>
          <w:bCs/>
        </w:rPr>
        <w:t xml:space="preserve"> </w:t>
      </w:r>
    </w:p>
    <w:p w14:paraId="1B18EED3" w14:textId="77777777" w:rsidR="00F27CDD" w:rsidRPr="0090128B" w:rsidRDefault="00F27CDD" w:rsidP="00F27CDD">
      <w:pPr>
        <w:rPr>
          <w:rFonts w:ascii="Times New Roman" w:hAnsi="Times New Roman"/>
          <w:bCs/>
        </w:rPr>
      </w:pPr>
    </w:p>
    <w:p w14:paraId="268EDBE9" w14:textId="23382F5B" w:rsidR="00F27CDD" w:rsidRPr="0090128B" w:rsidRDefault="00F27CDD" w:rsidP="00F27CDD">
      <w:pPr>
        <w:rPr>
          <w:rFonts w:ascii="Times New Roman" w:hAnsi="Times New Roman"/>
        </w:rPr>
      </w:pPr>
      <w:r w:rsidRPr="0090128B">
        <w:rPr>
          <w:rFonts w:ascii="Times New Roman" w:hAnsi="Times New Roman"/>
          <w:bCs/>
          <w:i/>
          <w:u w:val="single"/>
        </w:rPr>
        <w:t>ITEM 4</w:t>
      </w:r>
      <w:r w:rsidRPr="0090128B">
        <w:rPr>
          <w:rFonts w:ascii="Times New Roman" w:hAnsi="Times New Roman"/>
          <w:bCs/>
        </w:rPr>
        <w:tab/>
      </w:r>
      <w:r w:rsidR="00190535" w:rsidRPr="0090128B">
        <w:rPr>
          <w:rFonts w:ascii="Times New Roman" w:hAnsi="Times New Roman"/>
          <w:bCs/>
          <w:i/>
          <w:u w:val="single"/>
        </w:rPr>
        <w:t xml:space="preserve">MATTERS ARISING </w:t>
      </w:r>
      <w:r w:rsidRPr="0090128B">
        <w:rPr>
          <w:rFonts w:ascii="Times New Roman" w:hAnsi="Times New Roman"/>
          <w:bCs/>
          <w:i/>
        </w:rPr>
        <w:t xml:space="preserve">         </w:t>
      </w:r>
    </w:p>
    <w:p w14:paraId="51974984" w14:textId="77777777" w:rsidR="00F27CDD" w:rsidRPr="0090128B" w:rsidRDefault="00F27CDD" w:rsidP="00F27CDD">
      <w:pPr>
        <w:rPr>
          <w:rFonts w:ascii="Times New Roman" w:hAnsi="Times New Roman"/>
          <w:bCs/>
          <w:shd w:val="clear" w:color="auto" w:fill="FFFFFF"/>
        </w:rPr>
      </w:pPr>
    </w:p>
    <w:p w14:paraId="0FE9120F" w14:textId="734E721A" w:rsidR="00F27CDD" w:rsidRPr="0090128B" w:rsidRDefault="00F27CDD" w:rsidP="00190535">
      <w:pPr>
        <w:rPr>
          <w:rFonts w:ascii="Times New Roman" w:hAnsi="Times New Roman"/>
          <w:bCs/>
          <w:shd w:val="clear" w:color="auto" w:fill="FFFFFF"/>
        </w:rPr>
      </w:pPr>
      <w:r w:rsidRPr="0090128B">
        <w:rPr>
          <w:rFonts w:ascii="Times New Roman" w:hAnsi="Times New Roman"/>
          <w:bCs/>
          <w:shd w:val="clear" w:color="auto" w:fill="FFFFFF"/>
        </w:rPr>
        <w:t>4.</w:t>
      </w:r>
      <w:r w:rsidR="007646E5" w:rsidRPr="0090128B">
        <w:rPr>
          <w:rFonts w:ascii="Times New Roman" w:hAnsi="Times New Roman"/>
          <w:bCs/>
          <w:shd w:val="clear" w:color="auto" w:fill="FFFFFF"/>
        </w:rPr>
        <w:t>1</w:t>
      </w:r>
      <w:r w:rsidR="007646E5" w:rsidRPr="0090128B">
        <w:rPr>
          <w:rFonts w:ascii="Times New Roman" w:hAnsi="Times New Roman"/>
          <w:bCs/>
          <w:shd w:val="clear" w:color="auto" w:fill="FFFFFF"/>
        </w:rPr>
        <w:tab/>
      </w:r>
      <w:r w:rsidRPr="0090128B">
        <w:rPr>
          <w:rFonts w:ascii="Times New Roman" w:hAnsi="Times New Roman"/>
          <w:bCs/>
          <w:shd w:val="clear" w:color="auto" w:fill="FFFFFF"/>
        </w:rPr>
        <w:t xml:space="preserve"> </w:t>
      </w:r>
      <w:r w:rsidR="007646E5" w:rsidRPr="0090128B">
        <w:rPr>
          <w:rFonts w:ascii="Times New Roman" w:hAnsi="Times New Roman"/>
          <w:bCs/>
          <w:shd w:val="clear" w:color="auto" w:fill="FFFFFF"/>
        </w:rPr>
        <w:t xml:space="preserve">Resignation of Clerk P </w:t>
      </w:r>
      <w:proofErr w:type="spellStart"/>
      <w:r w:rsidR="007646E5" w:rsidRPr="0090128B">
        <w:rPr>
          <w:rFonts w:ascii="Times New Roman" w:hAnsi="Times New Roman"/>
          <w:bCs/>
          <w:shd w:val="clear" w:color="auto" w:fill="FFFFFF"/>
        </w:rPr>
        <w:t>Mulroony</w:t>
      </w:r>
      <w:proofErr w:type="spellEnd"/>
      <w:r w:rsidR="007646E5" w:rsidRPr="0090128B">
        <w:rPr>
          <w:rFonts w:ascii="Times New Roman" w:hAnsi="Times New Roman"/>
          <w:bCs/>
          <w:shd w:val="clear" w:color="auto" w:fill="FFFFFF"/>
        </w:rPr>
        <w:t xml:space="preserve"> Jan 2020.</w:t>
      </w:r>
    </w:p>
    <w:p w14:paraId="237C3B92" w14:textId="0767A962" w:rsidR="007646E5" w:rsidRPr="0090128B" w:rsidRDefault="007646E5" w:rsidP="00190535">
      <w:pPr>
        <w:rPr>
          <w:rFonts w:ascii="Times New Roman" w:hAnsi="Times New Roman"/>
          <w:bCs/>
        </w:rPr>
      </w:pPr>
      <w:r w:rsidRPr="0090128B">
        <w:rPr>
          <w:rFonts w:ascii="Times New Roman" w:hAnsi="Times New Roman"/>
          <w:bCs/>
          <w:shd w:val="clear" w:color="auto" w:fill="FFFFFF"/>
        </w:rPr>
        <w:t>4.2</w:t>
      </w:r>
      <w:r w:rsidRPr="0090128B">
        <w:rPr>
          <w:rFonts w:ascii="Times New Roman" w:hAnsi="Times New Roman"/>
          <w:bCs/>
          <w:shd w:val="clear" w:color="auto" w:fill="FFFFFF"/>
        </w:rPr>
        <w:tab/>
        <w:t>Acceptance of Aimee Barton as Clerk from August 2020</w:t>
      </w:r>
      <w:r w:rsidR="005A566A" w:rsidRPr="0090128B">
        <w:rPr>
          <w:rFonts w:ascii="Times New Roman" w:hAnsi="Times New Roman"/>
          <w:bCs/>
          <w:shd w:val="clear" w:color="auto" w:fill="FFFFFF"/>
        </w:rPr>
        <w:t xml:space="preserve">, </w:t>
      </w:r>
      <w:r w:rsidR="005A566A" w:rsidRPr="0090128B">
        <w:rPr>
          <w:rFonts w:ascii="Times New Roman" w:hAnsi="Times New Roman"/>
          <w:bCs/>
        </w:rPr>
        <w:t>Proposed</w:t>
      </w:r>
      <w:r w:rsidR="00601898" w:rsidRPr="0090128B">
        <w:rPr>
          <w:rFonts w:ascii="Times New Roman" w:hAnsi="Times New Roman"/>
          <w:bCs/>
        </w:rPr>
        <w:t xml:space="preserve"> Alison Gerrard, </w:t>
      </w:r>
      <w:r w:rsidR="005A566A" w:rsidRPr="0090128B">
        <w:rPr>
          <w:rFonts w:ascii="Times New Roman" w:hAnsi="Times New Roman"/>
          <w:bCs/>
        </w:rPr>
        <w:t>seconde</w:t>
      </w:r>
      <w:r w:rsidR="00601898" w:rsidRPr="0090128B">
        <w:rPr>
          <w:rFonts w:ascii="Times New Roman" w:hAnsi="Times New Roman"/>
          <w:bCs/>
        </w:rPr>
        <w:t xml:space="preserve">d George Whalley. </w:t>
      </w:r>
    </w:p>
    <w:p w14:paraId="2ED9D484" w14:textId="6564392D" w:rsidR="00683397" w:rsidRPr="0090128B" w:rsidRDefault="00683397" w:rsidP="00190535">
      <w:pPr>
        <w:rPr>
          <w:rFonts w:ascii="Times New Roman" w:hAnsi="Times New Roman"/>
          <w:bCs/>
          <w:shd w:val="clear" w:color="auto" w:fill="FFFFFF"/>
        </w:rPr>
      </w:pPr>
      <w:r w:rsidRPr="0090128B">
        <w:rPr>
          <w:rFonts w:ascii="Times New Roman" w:hAnsi="Times New Roman"/>
          <w:bCs/>
        </w:rPr>
        <w:t xml:space="preserve">4.3 </w:t>
      </w:r>
      <w:r w:rsidRPr="0090128B">
        <w:rPr>
          <w:rFonts w:ascii="Times New Roman" w:hAnsi="Times New Roman"/>
          <w:bCs/>
        </w:rPr>
        <w:tab/>
        <w:t xml:space="preserve">Sue </w:t>
      </w:r>
      <w:r w:rsidR="00F2624C" w:rsidRPr="0090128B">
        <w:rPr>
          <w:rFonts w:ascii="Times New Roman" w:hAnsi="Times New Roman"/>
          <w:bCs/>
        </w:rPr>
        <w:t>Re</w:t>
      </w:r>
      <w:r w:rsidRPr="0090128B">
        <w:rPr>
          <w:rFonts w:ascii="Times New Roman" w:hAnsi="Times New Roman"/>
          <w:bCs/>
        </w:rPr>
        <w:t xml:space="preserve">dmayne was welcomed onto the Parish Council she will be Co-Opted at the September Meeting. </w:t>
      </w:r>
    </w:p>
    <w:p w14:paraId="7B6676DA" w14:textId="77777777" w:rsidR="00F27CDD" w:rsidRPr="0090128B" w:rsidRDefault="00F27CDD" w:rsidP="00F27CDD">
      <w:pPr>
        <w:rPr>
          <w:rFonts w:ascii="Times New Roman" w:hAnsi="Times New Roman"/>
          <w:bCs/>
          <w:sz w:val="12"/>
          <w:szCs w:val="12"/>
        </w:rPr>
      </w:pPr>
    </w:p>
    <w:p w14:paraId="24EA8C3F" w14:textId="77777777" w:rsidR="00F27CDD" w:rsidRPr="0090128B" w:rsidRDefault="00F27CDD" w:rsidP="00F27CDD">
      <w:pPr>
        <w:rPr>
          <w:rFonts w:ascii="Times New Roman" w:hAnsi="Times New Roman"/>
        </w:rPr>
      </w:pPr>
      <w:r w:rsidRPr="0090128B">
        <w:rPr>
          <w:rFonts w:ascii="Times New Roman" w:hAnsi="Times New Roman"/>
          <w:bCs/>
          <w:shd w:val="clear" w:color="auto" w:fill="FFFFFF"/>
        </w:rPr>
        <w:tab/>
      </w:r>
    </w:p>
    <w:p w14:paraId="5686D63F" w14:textId="77777777" w:rsidR="00F27CDD" w:rsidRPr="0090128B" w:rsidRDefault="00F27CDD" w:rsidP="00F27CDD">
      <w:pPr>
        <w:jc w:val="both"/>
        <w:rPr>
          <w:rFonts w:ascii="Times New Roman" w:hAnsi="Times New Roman"/>
          <w:bCs/>
          <w:sz w:val="12"/>
          <w:szCs w:val="12"/>
        </w:rPr>
      </w:pPr>
    </w:p>
    <w:p w14:paraId="0DD61BFC" w14:textId="77777777" w:rsidR="00F27CDD" w:rsidRPr="0090128B" w:rsidRDefault="00F27CDD" w:rsidP="00F27CDD">
      <w:pPr>
        <w:rPr>
          <w:rFonts w:ascii="Times New Roman" w:hAnsi="Times New Roman"/>
          <w:bCs/>
          <w:i/>
          <w:sz w:val="8"/>
          <w:szCs w:val="8"/>
          <w:u w:val="single"/>
        </w:rPr>
      </w:pPr>
    </w:p>
    <w:p w14:paraId="69FC5801" w14:textId="23D53E89" w:rsidR="00F27CDD" w:rsidRPr="0090128B" w:rsidRDefault="00F27CDD" w:rsidP="00F27CDD">
      <w:pPr>
        <w:rPr>
          <w:rFonts w:ascii="Times New Roman" w:hAnsi="Times New Roman"/>
          <w:bCs/>
          <w:i/>
          <w:u w:val="single"/>
        </w:rPr>
      </w:pPr>
      <w:r w:rsidRPr="0090128B">
        <w:rPr>
          <w:rFonts w:ascii="Times New Roman" w:hAnsi="Times New Roman"/>
          <w:bCs/>
          <w:i/>
          <w:u w:val="single"/>
        </w:rPr>
        <w:t xml:space="preserve">ITEM </w:t>
      </w:r>
      <w:r w:rsidR="00190535" w:rsidRPr="0090128B">
        <w:rPr>
          <w:rFonts w:ascii="Times New Roman" w:hAnsi="Times New Roman"/>
          <w:bCs/>
          <w:i/>
          <w:u w:val="single"/>
        </w:rPr>
        <w:t>5</w:t>
      </w:r>
      <w:r w:rsidRPr="0090128B">
        <w:rPr>
          <w:rFonts w:ascii="Times New Roman" w:hAnsi="Times New Roman"/>
          <w:bCs/>
          <w:i/>
          <w:u w:val="single"/>
        </w:rPr>
        <w:t xml:space="preserve"> ACCOUNTS</w:t>
      </w:r>
    </w:p>
    <w:p w14:paraId="10C906D1" w14:textId="77777777" w:rsidR="00F27CDD" w:rsidRPr="0090128B" w:rsidRDefault="00F27CDD" w:rsidP="00F27CDD">
      <w:pPr>
        <w:rPr>
          <w:rFonts w:ascii="Times New Roman" w:hAnsi="Times New Roman"/>
          <w:bCs/>
        </w:rPr>
      </w:pPr>
    </w:p>
    <w:p w14:paraId="0B173B59" w14:textId="75594F7A" w:rsidR="00F27CDD" w:rsidRPr="0090128B" w:rsidRDefault="00190535" w:rsidP="00F27CDD">
      <w:pPr>
        <w:rPr>
          <w:rFonts w:ascii="Times New Roman" w:hAnsi="Times New Roman"/>
          <w:bCs/>
        </w:rPr>
      </w:pPr>
      <w:r w:rsidRPr="0090128B">
        <w:rPr>
          <w:rFonts w:ascii="Times New Roman" w:hAnsi="Times New Roman"/>
          <w:bCs/>
        </w:rPr>
        <w:t>5</w:t>
      </w:r>
      <w:r w:rsidR="00F27CDD" w:rsidRPr="0090128B">
        <w:rPr>
          <w:rFonts w:ascii="Times New Roman" w:hAnsi="Times New Roman"/>
          <w:bCs/>
        </w:rPr>
        <w:t>.1</w:t>
      </w:r>
      <w:r w:rsidR="00F27CDD" w:rsidRPr="0090128B">
        <w:rPr>
          <w:rFonts w:ascii="Times New Roman" w:hAnsi="Times New Roman"/>
          <w:bCs/>
        </w:rPr>
        <w:tab/>
        <w:t>Expenditure</w:t>
      </w:r>
    </w:p>
    <w:tbl>
      <w:tblPr>
        <w:tblStyle w:val="TableGrid"/>
        <w:tblW w:w="0" w:type="auto"/>
        <w:tblLook w:val="04A0" w:firstRow="1" w:lastRow="0" w:firstColumn="1" w:lastColumn="0" w:noHBand="0" w:noVBand="1"/>
      </w:tblPr>
      <w:tblGrid>
        <w:gridCol w:w="1485"/>
        <w:gridCol w:w="1931"/>
        <w:gridCol w:w="3809"/>
        <w:gridCol w:w="2268"/>
      </w:tblGrid>
      <w:tr w:rsidR="0090128B" w:rsidRPr="0090128B" w14:paraId="33C8B3FD" w14:textId="77777777" w:rsidTr="008F3618">
        <w:tc>
          <w:tcPr>
            <w:tcW w:w="1485" w:type="dxa"/>
          </w:tcPr>
          <w:p w14:paraId="42B04980" w14:textId="1CD592D7" w:rsidR="008F3618" w:rsidRPr="0090128B" w:rsidRDefault="008F3618" w:rsidP="00F27CDD">
            <w:pPr>
              <w:rPr>
                <w:rFonts w:ascii="Times New Roman" w:hAnsi="Times New Roman"/>
                <w:bCs/>
              </w:rPr>
            </w:pPr>
            <w:r w:rsidRPr="0090128B">
              <w:rPr>
                <w:rFonts w:ascii="Times New Roman" w:hAnsi="Times New Roman"/>
                <w:bCs/>
              </w:rPr>
              <w:t>28/05/2020</w:t>
            </w:r>
          </w:p>
        </w:tc>
        <w:tc>
          <w:tcPr>
            <w:tcW w:w="1931" w:type="dxa"/>
          </w:tcPr>
          <w:p w14:paraId="42D66184" w14:textId="4B8A2AC6" w:rsidR="008F3618" w:rsidRPr="0090128B" w:rsidRDefault="008F3618" w:rsidP="00F27CDD">
            <w:pPr>
              <w:rPr>
                <w:rFonts w:ascii="Times New Roman" w:hAnsi="Times New Roman"/>
                <w:bCs/>
              </w:rPr>
            </w:pPr>
            <w:r w:rsidRPr="0090128B">
              <w:rPr>
                <w:rFonts w:ascii="Times New Roman" w:hAnsi="Times New Roman"/>
                <w:bCs/>
              </w:rPr>
              <w:t>Cheque 489</w:t>
            </w:r>
          </w:p>
        </w:tc>
        <w:tc>
          <w:tcPr>
            <w:tcW w:w="3809" w:type="dxa"/>
          </w:tcPr>
          <w:p w14:paraId="3567EAA2" w14:textId="6F6F76D6" w:rsidR="008F3618" w:rsidRPr="0090128B" w:rsidRDefault="008F3618" w:rsidP="00F27CDD">
            <w:pPr>
              <w:rPr>
                <w:rFonts w:ascii="Times New Roman" w:hAnsi="Times New Roman"/>
                <w:bCs/>
              </w:rPr>
            </w:pPr>
            <w:r w:rsidRPr="0090128B">
              <w:rPr>
                <w:rFonts w:ascii="Times New Roman" w:hAnsi="Times New Roman"/>
                <w:bCs/>
              </w:rPr>
              <w:t>Newsletter</w:t>
            </w:r>
          </w:p>
        </w:tc>
        <w:tc>
          <w:tcPr>
            <w:tcW w:w="2268" w:type="dxa"/>
          </w:tcPr>
          <w:p w14:paraId="6EA10EFB" w14:textId="61B7F867" w:rsidR="008F3618" w:rsidRPr="0090128B" w:rsidRDefault="008F3618" w:rsidP="00F27CDD">
            <w:pPr>
              <w:rPr>
                <w:rFonts w:ascii="Times New Roman" w:hAnsi="Times New Roman"/>
                <w:bCs/>
              </w:rPr>
            </w:pPr>
            <w:r w:rsidRPr="0090128B">
              <w:rPr>
                <w:rFonts w:ascii="Times New Roman" w:hAnsi="Times New Roman"/>
                <w:bCs/>
              </w:rPr>
              <w:t>£59.90</w:t>
            </w:r>
          </w:p>
        </w:tc>
      </w:tr>
      <w:tr w:rsidR="0090128B" w:rsidRPr="0090128B" w14:paraId="458EA2AD" w14:textId="77777777" w:rsidTr="008F3618">
        <w:tc>
          <w:tcPr>
            <w:tcW w:w="1485" w:type="dxa"/>
          </w:tcPr>
          <w:p w14:paraId="17DB9FAA" w14:textId="595C6D45" w:rsidR="008F3618" w:rsidRPr="0090128B" w:rsidRDefault="008F3618" w:rsidP="00F27CDD">
            <w:pPr>
              <w:rPr>
                <w:rFonts w:ascii="Times New Roman" w:hAnsi="Times New Roman"/>
                <w:bCs/>
              </w:rPr>
            </w:pPr>
            <w:r w:rsidRPr="0090128B">
              <w:rPr>
                <w:rFonts w:ascii="Times New Roman" w:hAnsi="Times New Roman"/>
                <w:bCs/>
              </w:rPr>
              <w:t>28/05/2020</w:t>
            </w:r>
          </w:p>
        </w:tc>
        <w:tc>
          <w:tcPr>
            <w:tcW w:w="1931" w:type="dxa"/>
          </w:tcPr>
          <w:p w14:paraId="35ADADAE" w14:textId="00009789" w:rsidR="008F3618" w:rsidRPr="0090128B" w:rsidRDefault="008F3618" w:rsidP="00F27CDD">
            <w:pPr>
              <w:rPr>
                <w:rFonts w:ascii="Times New Roman" w:hAnsi="Times New Roman"/>
                <w:bCs/>
              </w:rPr>
            </w:pPr>
            <w:r w:rsidRPr="0090128B">
              <w:rPr>
                <w:rFonts w:ascii="Times New Roman" w:hAnsi="Times New Roman"/>
                <w:bCs/>
              </w:rPr>
              <w:t>Cheque 490</w:t>
            </w:r>
          </w:p>
        </w:tc>
        <w:tc>
          <w:tcPr>
            <w:tcW w:w="3809" w:type="dxa"/>
          </w:tcPr>
          <w:p w14:paraId="62ECAB99" w14:textId="33AD9444" w:rsidR="008F3618" w:rsidRPr="0090128B" w:rsidRDefault="008F3618" w:rsidP="00F27CDD">
            <w:pPr>
              <w:rPr>
                <w:rFonts w:ascii="Times New Roman" w:hAnsi="Times New Roman"/>
                <w:bCs/>
              </w:rPr>
            </w:pPr>
            <w:r w:rsidRPr="0090128B">
              <w:rPr>
                <w:rFonts w:ascii="Times New Roman" w:hAnsi="Times New Roman"/>
                <w:bCs/>
              </w:rPr>
              <w:t>Balderstone PC for training</w:t>
            </w:r>
          </w:p>
        </w:tc>
        <w:tc>
          <w:tcPr>
            <w:tcW w:w="2268" w:type="dxa"/>
          </w:tcPr>
          <w:p w14:paraId="2C80000C" w14:textId="4A2C43E2" w:rsidR="008F3618" w:rsidRPr="0090128B" w:rsidRDefault="008F3618" w:rsidP="00F27CDD">
            <w:pPr>
              <w:rPr>
                <w:rFonts w:ascii="Times New Roman" w:hAnsi="Times New Roman"/>
                <w:bCs/>
              </w:rPr>
            </w:pPr>
            <w:r w:rsidRPr="0090128B">
              <w:rPr>
                <w:rFonts w:ascii="Times New Roman" w:hAnsi="Times New Roman"/>
                <w:bCs/>
              </w:rPr>
              <w:t>£25.00</w:t>
            </w:r>
          </w:p>
        </w:tc>
      </w:tr>
      <w:tr w:rsidR="0090128B" w:rsidRPr="0090128B" w14:paraId="3F00F8FE" w14:textId="77777777" w:rsidTr="008F3618">
        <w:tc>
          <w:tcPr>
            <w:tcW w:w="1485" w:type="dxa"/>
          </w:tcPr>
          <w:p w14:paraId="440847FB" w14:textId="7254B6A7" w:rsidR="008F3618" w:rsidRPr="0090128B" w:rsidRDefault="008F3618" w:rsidP="00F27CDD">
            <w:pPr>
              <w:rPr>
                <w:rFonts w:ascii="Times New Roman" w:hAnsi="Times New Roman"/>
                <w:bCs/>
              </w:rPr>
            </w:pPr>
            <w:r w:rsidRPr="0090128B">
              <w:rPr>
                <w:rFonts w:ascii="Times New Roman" w:hAnsi="Times New Roman"/>
                <w:bCs/>
              </w:rPr>
              <w:t>28/05/2020</w:t>
            </w:r>
          </w:p>
        </w:tc>
        <w:tc>
          <w:tcPr>
            <w:tcW w:w="1931" w:type="dxa"/>
          </w:tcPr>
          <w:p w14:paraId="0C03AA48" w14:textId="5F89061C" w:rsidR="008F3618" w:rsidRPr="0090128B" w:rsidRDefault="008F3618" w:rsidP="00F27CDD">
            <w:pPr>
              <w:rPr>
                <w:rFonts w:ascii="Times New Roman" w:hAnsi="Times New Roman"/>
                <w:bCs/>
              </w:rPr>
            </w:pPr>
            <w:r w:rsidRPr="0090128B">
              <w:rPr>
                <w:rFonts w:ascii="Times New Roman" w:hAnsi="Times New Roman"/>
                <w:bCs/>
              </w:rPr>
              <w:t>Cheque 491</w:t>
            </w:r>
          </w:p>
        </w:tc>
        <w:tc>
          <w:tcPr>
            <w:tcW w:w="3809" w:type="dxa"/>
          </w:tcPr>
          <w:p w14:paraId="03A8410F" w14:textId="1A858EBE" w:rsidR="008F3618" w:rsidRPr="0090128B" w:rsidRDefault="008F3618" w:rsidP="00F27CDD">
            <w:pPr>
              <w:rPr>
                <w:rFonts w:ascii="Times New Roman" w:hAnsi="Times New Roman"/>
                <w:bCs/>
              </w:rPr>
            </w:pPr>
            <w:r w:rsidRPr="0090128B">
              <w:rPr>
                <w:rFonts w:ascii="Times New Roman" w:hAnsi="Times New Roman"/>
                <w:bCs/>
              </w:rPr>
              <w:t xml:space="preserve">Gratuity for P </w:t>
            </w:r>
            <w:proofErr w:type="spellStart"/>
            <w:r w:rsidRPr="0090128B">
              <w:rPr>
                <w:rFonts w:ascii="Times New Roman" w:hAnsi="Times New Roman"/>
                <w:bCs/>
              </w:rPr>
              <w:t>Mulroony</w:t>
            </w:r>
            <w:proofErr w:type="spellEnd"/>
            <w:r w:rsidRPr="0090128B">
              <w:rPr>
                <w:rFonts w:ascii="Times New Roman" w:hAnsi="Times New Roman"/>
                <w:bCs/>
              </w:rPr>
              <w:t xml:space="preserve"> </w:t>
            </w:r>
          </w:p>
        </w:tc>
        <w:tc>
          <w:tcPr>
            <w:tcW w:w="2268" w:type="dxa"/>
          </w:tcPr>
          <w:p w14:paraId="68D49910" w14:textId="1CD3E3A8" w:rsidR="008F3618" w:rsidRPr="0090128B" w:rsidRDefault="008F3618" w:rsidP="00F27CDD">
            <w:pPr>
              <w:rPr>
                <w:rFonts w:ascii="Times New Roman" w:hAnsi="Times New Roman"/>
                <w:bCs/>
              </w:rPr>
            </w:pPr>
            <w:r w:rsidRPr="0090128B">
              <w:rPr>
                <w:rFonts w:ascii="Times New Roman" w:hAnsi="Times New Roman"/>
                <w:bCs/>
              </w:rPr>
              <w:t>£25.00</w:t>
            </w:r>
          </w:p>
        </w:tc>
      </w:tr>
      <w:tr w:rsidR="0090128B" w:rsidRPr="0090128B" w14:paraId="04A92201" w14:textId="77777777" w:rsidTr="008F3618">
        <w:tc>
          <w:tcPr>
            <w:tcW w:w="1485" w:type="dxa"/>
          </w:tcPr>
          <w:p w14:paraId="4A2FA3F3" w14:textId="4F92F770" w:rsidR="008F3618" w:rsidRPr="0090128B" w:rsidRDefault="008F3618" w:rsidP="00F27CDD">
            <w:pPr>
              <w:rPr>
                <w:rFonts w:ascii="Times New Roman" w:hAnsi="Times New Roman"/>
                <w:bCs/>
              </w:rPr>
            </w:pPr>
            <w:r w:rsidRPr="0090128B">
              <w:rPr>
                <w:rFonts w:ascii="Times New Roman" w:hAnsi="Times New Roman"/>
                <w:bCs/>
              </w:rPr>
              <w:t>23/07/2020</w:t>
            </w:r>
          </w:p>
        </w:tc>
        <w:tc>
          <w:tcPr>
            <w:tcW w:w="1931" w:type="dxa"/>
          </w:tcPr>
          <w:p w14:paraId="235CFD9E" w14:textId="0CBE3B6F" w:rsidR="008F3618" w:rsidRPr="0090128B" w:rsidRDefault="008F3618" w:rsidP="00F27CDD">
            <w:pPr>
              <w:rPr>
                <w:rFonts w:ascii="Times New Roman" w:hAnsi="Times New Roman"/>
                <w:bCs/>
              </w:rPr>
            </w:pPr>
            <w:r w:rsidRPr="0090128B">
              <w:rPr>
                <w:rFonts w:ascii="Times New Roman" w:hAnsi="Times New Roman"/>
                <w:bCs/>
              </w:rPr>
              <w:t>Cheque 492</w:t>
            </w:r>
          </w:p>
        </w:tc>
        <w:tc>
          <w:tcPr>
            <w:tcW w:w="3809" w:type="dxa"/>
          </w:tcPr>
          <w:p w14:paraId="417A6BF7" w14:textId="081B40D7" w:rsidR="008F3618" w:rsidRPr="0090128B" w:rsidRDefault="008F3618" w:rsidP="00F27CDD">
            <w:pPr>
              <w:rPr>
                <w:rFonts w:ascii="Times New Roman" w:hAnsi="Times New Roman"/>
                <w:bCs/>
              </w:rPr>
            </w:pPr>
            <w:r w:rsidRPr="0090128B">
              <w:rPr>
                <w:rFonts w:ascii="Times New Roman" w:hAnsi="Times New Roman"/>
                <w:bCs/>
              </w:rPr>
              <w:t xml:space="preserve">SWMH </w:t>
            </w:r>
          </w:p>
        </w:tc>
        <w:tc>
          <w:tcPr>
            <w:tcW w:w="2268" w:type="dxa"/>
          </w:tcPr>
          <w:p w14:paraId="108CCD35" w14:textId="011919F4" w:rsidR="008F3618" w:rsidRPr="0090128B" w:rsidRDefault="008F3618" w:rsidP="00F27CDD">
            <w:pPr>
              <w:rPr>
                <w:rFonts w:ascii="Times New Roman" w:hAnsi="Times New Roman"/>
                <w:bCs/>
              </w:rPr>
            </w:pPr>
            <w:r w:rsidRPr="0090128B">
              <w:rPr>
                <w:rFonts w:ascii="Times New Roman" w:hAnsi="Times New Roman"/>
                <w:bCs/>
              </w:rPr>
              <w:t>£180.00</w:t>
            </w:r>
          </w:p>
        </w:tc>
      </w:tr>
      <w:tr w:rsidR="0090128B" w:rsidRPr="0090128B" w14:paraId="07EE6DB1" w14:textId="77777777" w:rsidTr="008F3618">
        <w:tc>
          <w:tcPr>
            <w:tcW w:w="1485" w:type="dxa"/>
          </w:tcPr>
          <w:p w14:paraId="44116836" w14:textId="06352D3A" w:rsidR="008F3618" w:rsidRPr="0090128B" w:rsidRDefault="008F3618" w:rsidP="00F27CDD">
            <w:pPr>
              <w:rPr>
                <w:rFonts w:ascii="Times New Roman" w:hAnsi="Times New Roman"/>
                <w:bCs/>
              </w:rPr>
            </w:pPr>
            <w:r w:rsidRPr="0090128B">
              <w:rPr>
                <w:rFonts w:ascii="Times New Roman" w:hAnsi="Times New Roman"/>
                <w:bCs/>
              </w:rPr>
              <w:t>23/07/202</w:t>
            </w:r>
          </w:p>
        </w:tc>
        <w:tc>
          <w:tcPr>
            <w:tcW w:w="1931" w:type="dxa"/>
          </w:tcPr>
          <w:p w14:paraId="6AD7C957" w14:textId="42FF4034" w:rsidR="008F3618" w:rsidRPr="0090128B" w:rsidRDefault="008F3618" w:rsidP="00F27CDD">
            <w:pPr>
              <w:rPr>
                <w:rFonts w:ascii="Times New Roman" w:hAnsi="Times New Roman"/>
                <w:bCs/>
              </w:rPr>
            </w:pPr>
            <w:r w:rsidRPr="0090128B">
              <w:rPr>
                <w:rFonts w:ascii="Times New Roman" w:hAnsi="Times New Roman"/>
                <w:bCs/>
              </w:rPr>
              <w:t>Cheque 493</w:t>
            </w:r>
          </w:p>
        </w:tc>
        <w:tc>
          <w:tcPr>
            <w:tcW w:w="3809" w:type="dxa"/>
          </w:tcPr>
          <w:p w14:paraId="7353F3C2" w14:textId="2C5B9344" w:rsidR="008F3618" w:rsidRPr="0090128B" w:rsidRDefault="008F3618" w:rsidP="00F27CDD">
            <w:pPr>
              <w:rPr>
                <w:rFonts w:ascii="Times New Roman" w:hAnsi="Times New Roman"/>
                <w:bCs/>
              </w:rPr>
            </w:pPr>
            <w:r w:rsidRPr="0090128B">
              <w:rPr>
                <w:rFonts w:ascii="Times New Roman" w:hAnsi="Times New Roman"/>
                <w:bCs/>
              </w:rPr>
              <w:t>St Leonards Church Grant</w:t>
            </w:r>
          </w:p>
        </w:tc>
        <w:tc>
          <w:tcPr>
            <w:tcW w:w="2268" w:type="dxa"/>
          </w:tcPr>
          <w:p w14:paraId="76BB3BB4" w14:textId="019713F9" w:rsidR="008F3618" w:rsidRPr="0090128B" w:rsidRDefault="008F3618" w:rsidP="00F27CDD">
            <w:pPr>
              <w:rPr>
                <w:rFonts w:ascii="Times New Roman" w:hAnsi="Times New Roman"/>
                <w:bCs/>
              </w:rPr>
            </w:pPr>
            <w:r w:rsidRPr="0090128B">
              <w:rPr>
                <w:rFonts w:ascii="Times New Roman" w:hAnsi="Times New Roman"/>
                <w:bCs/>
              </w:rPr>
              <w:t>£200.00</w:t>
            </w:r>
          </w:p>
        </w:tc>
      </w:tr>
      <w:tr w:rsidR="0090128B" w:rsidRPr="0090128B" w14:paraId="29706D29" w14:textId="77777777" w:rsidTr="008F3618">
        <w:tc>
          <w:tcPr>
            <w:tcW w:w="1485" w:type="dxa"/>
          </w:tcPr>
          <w:p w14:paraId="3AB52A02" w14:textId="4B9A0AEB" w:rsidR="008F3618" w:rsidRPr="0090128B" w:rsidRDefault="008F3618" w:rsidP="00F27CDD">
            <w:pPr>
              <w:rPr>
                <w:rFonts w:ascii="Times New Roman" w:hAnsi="Times New Roman"/>
                <w:bCs/>
              </w:rPr>
            </w:pPr>
            <w:r w:rsidRPr="0090128B">
              <w:rPr>
                <w:rFonts w:ascii="Times New Roman" w:hAnsi="Times New Roman"/>
                <w:bCs/>
              </w:rPr>
              <w:t>23/07/2020</w:t>
            </w:r>
          </w:p>
        </w:tc>
        <w:tc>
          <w:tcPr>
            <w:tcW w:w="1931" w:type="dxa"/>
          </w:tcPr>
          <w:p w14:paraId="5319565B" w14:textId="6E733246" w:rsidR="008F3618" w:rsidRPr="0090128B" w:rsidRDefault="008F3618" w:rsidP="00F27CDD">
            <w:pPr>
              <w:rPr>
                <w:rFonts w:ascii="Times New Roman" w:hAnsi="Times New Roman"/>
                <w:bCs/>
              </w:rPr>
            </w:pPr>
            <w:r w:rsidRPr="0090128B">
              <w:rPr>
                <w:rFonts w:ascii="Times New Roman" w:hAnsi="Times New Roman"/>
                <w:bCs/>
              </w:rPr>
              <w:t>Cheque 494</w:t>
            </w:r>
          </w:p>
        </w:tc>
        <w:tc>
          <w:tcPr>
            <w:tcW w:w="3809" w:type="dxa"/>
          </w:tcPr>
          <w:p w14:paraId="0E12D3C7" w14:textId="078737AD" w:rsidR="008F3618" w:rsidRPr="0090128B" w:rsidRDefault="008F3618" w:rsidP="00F27CDD">
            <w:pPr>
              <w:rPr>
                <w:rFonts w:ascii="Times New Roman" w:hAnsi="Times New Roman"/>
                <w:bCs/>
              </w:rPr>
            </w:pPr>
            <w:r w:rsidRPr="0090128B">
              <w:rPr>
                <w:rFonts w:ascii="Times New Roman" w:hAnsi="Times New Roman"/>
                <w:bCs/>
              </w:rPr>
              <w:t>St Marys Church Grant</w:t>
            </w:r>
          </w:p>
        </w:tc>
        <w:tc>
          <w:tcPr>
            <w:tcW w:w="2268" w:type="dxa"/>
          </w:tcPr>
          <w:p w14:paraId="0353304B" w14:textId="48D365DC" w:rsidR="008F3618" w:rsidRPr="0090128B" w:rsidRDefault="008F3618" w:rsidP="00F27CDD">
            <w:pPr>
              <w:rPr>
                <w:rFonts w:ascii="Times New Roman" w:hAnsi="Times New Roman"/>
                <w:bCs/>
              </w:rPr>
            </w:pPr>
            <w:r w:rsidRPr="0090128B">
              <w:rPr>
                <w:rFonts w:ascii="Times New Roman" w:hAnsi="Times New Roman"/>
                <w:bCs/>
              </w:rPr>
              <w:t>£200.00</w:t>
            </w:r>
          </w:p>
        </w:tc>
      </w:tr>
      <w:tr w:rsidR="0090128B" w:rsidRPr="0090128B" w14:paraId="7973ADD7" w14:textId="77777777" w:rsidTr="008F3618">
        <w:tc>
          <w:tcPr>
            <w:tcW w:w="1485" w:type="dxa"/>
          </w:tcPr>
          <w:p w14:paraId="7329DE17" w14:textId="51C907CF" w:rsidR="008F3618" w:rsidRPr="0090128B" w:rsidRDefault="008F3618" w:rsidP="00F27CDD">
            <w:pPr>
              <w:rPr>
                <w:rFonts w:ascii="Times New Roman" w:hAnsi="Times New Roman"/>
                <w:bCs/>
              </w:rPr>
            </w:pPr>
            <w:r w:rsidRPr="0090128B">
              <w:rPr>
                <w:rFonts w:ascii="Times New Roman" w:hAnsi="Times New Roman"/>
                <w:bCs/>
              </w:rPr>
              <w:t>23/07/2020</w:t>
            </w:r>
          </w:p>
        </w:tc>
        <w:tc>
          <w:tcPr>
            <w:tcW w:w="1931" w:type="dxa"/>
          </w:tcPr>
          <w:p w14:paraId="2839FF4F" w14:textId="6478552E" w:rsidR="008F3618" w:rsidRPr="0090128B" w:rsidRDefault="008F3618" w:rsidP="00F27CDD">
            <w:pPr>
              <w:rPr>
                <w:rFonts w:ascii="Times New Roman" w:hAnsi="Times New Roman"/>
                <w:bCs/>
              </w:rPr>
            </w:pPr>
            <w:r w:rsidRPr="0090128B">
              <w:rPr>
                <w:rFonts w:ascii="Times New Roman" w:hAnsi="Times New Roman"/>
                <w:bCs/>
              </w:rPr>
              <w:t>Cheque 495</w:t>
            </w:r>
          </w:p>
        </w:tc>
        <w:tc>
          <w:tcPr>
            <w:tcW w:w="3809" w:type="dxa"/>
          </w:tcPr>
          <w:p w14:paraId="5404435A" w14:textId="4579182E" w:rsidR="008F3618" w:rsidRPr="0090128B" w:rsidRDefault="008F3618" w:rsidP="00F27CDD">
            <w:pPr>
              <w:rPr>
                <w:rFonts w:ascii="Times New Roman" w:hAnsi="Times New Roman"/>
                <w:bCs/>
              </w:rPr>
            </w:pPr>
            <w:r w:rsidRPr="0090128B">
              <w:rPr>
                <w:rFonts w:ascii="Times New Roman" w:hAnsi="Times New Roman"/>
                <w:bCs/>
              </w:rPr>
              <w:t xml:space="preserve">LALC subscription </w:t>
            </w:r>
          </w:p>
        </w:tc>
        <w:tc>
          <w:tcPr>
            <w:tcW w:w="2268" w:type="dxa"/>
          </w:tcPr>
          <w:p w14:paraId="4298C2BD" w14:textId="355A4CC3" w:rsidR="008F3618" w:rsidRPr="0090128B" w:rsidRDefault="008F3618" w:rsidP="00F27CDD">
            <w:pPr>
              <w:rPr>
                <w:rFonts w:ascii="Times New Roman" w:hAnsi="Times New Roman"/>
                <w:bCs/>
              </w:rPr>
            </w:pPr>
            <w:r w:rsidRPr="0090128B">
              <w:rPr>
                <w:rFonts w:ascii="Times New Roman" w:hAnsi="Times New Roman"/>
                <w:bCs/>
              </w:rPr>
              <w:t>£255.98</w:t>
            </w:r>
          </w:p>
        </w:tc>
      </w:tr>
      <w:tr w:rsidR="0090128B" w:rsidRPr="0090128B" w14:paraId="71013794" w14:textId="77777777" w:rsidTr="008F3618">
        <w:tc>
          <w:tcPr>
            <w:tcW w:w="1485" w:type="dxa"/>
          </w:tcPr>
          <w:p w14:paraId="33C0B3BC" w14:textId="55D5AE21" w:rsidR="008F3618" w:rsidRPr="0090128B" w:rsidRDefault="008F3618" w:rsidP="00F27CDD">
            <w:pPr>
              <w:rPr>
                <w:rFonts w:ascii="Times New Roman" w:hAnsi="Times New Roman"/>
                <w:bCs/>
              </w:rPr>
            </w:pPr>
            <w:r w:rsidRPr="0090128B">
              <w:rPr>
                <w:rFonts w:ascii="Times New Roman" w:hAnsi="Times New Roman"/>
                <w:bCs/>
              </w:rPr>
              <w:t>20/08/2020</w:t>
            </w:r>
          </w:p>
        </w:tc>
        <w:tc>
          <w:tcPr>
            <w:tcW w:w="1931" w:type="dxa"/>
          </w:tcPr>
          <w:p w14:paraId="02BBFF94" w14:textId="5F84C87F" w:rsidR="008F3618" w:rsidRPr="0090128B" w:rsidRDefault="008F3618" w:rsidP="00F27CDD">
            <w:pPr>
              <w:rPr>
                <w:rFonts w:ascii="Times New Roman" w:hAnsi="Times New Roman"/>
                <w:bCs/>
              </w:rPr>
            </w:pPr>
            <w:r w:rsidRPr="0090128B">
              <w:rPr>
                <w:rFonts w:ascii="Times New Roman" w:hAnsi="Times New Roman"/>
                <w:bCs/>
              </w:rPr>
              <w:t>Cheque 496</w:t>
            </w:r>
          </w:p>
        </w:tc>
        <w:tc>
          <w:tcPr>
            <w:tcW w:w="3809" w:type="dxa"/>
          </w:tcPr>
          <w:p w14:paraId="014880CC" w14:textId="5C6E0983" w:rsidR="008F3618" w:rsidRPr="0090128B" w:rsidRDefault="008F3618" w:rsidP="00F27CDD">
            <w:pPr>
              <w:rPr>
                <w:rFonts w:ascii="Times New Roman" w:hAnsi="Times New Roman"/>
                <w:bCs/>
              </w:rPr>
            </w:pPr>
            <w:r w:rsidRPr="0090128B">
              <w:rPr>
                <w:rFonts w:ascii="Times New Roman" w:hAnsi="Times New Roman"/>
                <w:bCs/>
              </w:rPr>
              <w:t>Insurance, Community First</w:t>
            </w:r>
          </w:p>
        </w:tc>
        <w:tc>
          <w:tcPr>
            <w:tcW w:w="2268" w:type="dxa"/>
          </w:tcPr>
          <w:p w14:paraId="5581D625" w14:textId="231B81D9" w:rsidR="008F3618" w:rsidRPr="0090128B" w:rsidRDefault="00A844BF" w:rsidP="00F27CDD">
            <w:pPr>
              <w:rPr>
                <w:rFonts w:ascii="Times New Roman" w:hAnsi="Times New Roman"/>
                <w:bCs/>
              </w:rPr>
            </w:pPr>
            <w:r w:rsidRPr="0090128B">
              <w:rPr>
                <w:rFonts w:ascii="Times New Roman" w:hAnsi="Times New Roman"/>
                <w:bCs/>
              </w:rPr>
              <w:t>£163.12</w:t>
            </w:r>
          </w:p>
        </w:tc>
      </w:tr>
      <w:tr w:rsidR="0090128B" w:rsidRPr="0090128B" w14:paraId="2B4FFA46" w14:textId="77777777" w:rsidTr="008F3618">
        <w:tc>
          <w:tcPr>
            <w:tcW w:w="1485" w:type="dxa"/>
          </w:tcPr>
          <w:p w14:paraId="395AF3C9" w14:textId="3ADD8016" w:rsidR="00A844BF" w:rsidRPr="0090128B" w:rsidRDefault="00A844BF" w:rsidP="00A844BF">
            <w:pPr>
              <w:rPr>
                <w:rFonts w:ascii="Times New Roman" w:hAnsi="Times New Roman"/>
                <w:bCs/>
              </w:rPr>
            </w:pPr>
            <w:r w:rsidRPr="0090128B">
              <w:rPr>
                <w:rFonts w:ascii="Times New Roman" w:hAnsi="Times New Roman"/>
                <w:bCs/>
              </w:rPr>
              <w:t>20/08/2020</w:t>
            </w:r>
          </w:p>
        </w:tc>
        <w:tc>
          <w:tcPr>
            <w:tcW w:w="1931" w:type="dxa"/>
          </w:tcPr>
          <w:p w14:paraId="71474B8B" w14:textId="445FB613" w:rsidR="00A844BF" w:rsidRPr="0090128B" w:rsidRDefault="00A844BF" w:rsidP="00A844BF">
            <w:pPr>
              <w:rPr>
                <w:rFonts w:ascii="Times New Roman" w:hAnsi="Times New Roman"/>
                <w:bCs/>
              </w:rPr>
            </w:pPr>
            <w:r w:rsidRPr="0090128B">
              <w:rPr>
                <w:rFonts w:ascii="Times New Roman" w:hAnsi="Times New Roman"/>
                <w:bCs/>
              </w:rPr>
              <w:t>Cheque 497</w:t>
            </w:r>
          </w:p>
        </w:tc>
        <w:tc>
          <w:tcPr>
            <w:tcW w:w="3809" w:type="dxa"/>
          </w:tcPr>
          <w:p w14:paraId="572A186B" w14:textId="6ADFF743" w:rsidR="00A844BF" w:rsidRPr="0090128B" w:rsidRDefault="00A844BF" w:rsidP="00A844BF">
            <w:pPr>
              <w:rPr>
                <w:rFonts w:ascii="Times New Roman" w:hAnsi="Times New Roman"/>
                <w:bCs/>
              </w:rPr>
            </w:pPr>
            <w:r w:rsidRPr="0090128B">
              <w:rPr>
                <w:rFonts w:ascii="Times New Roman" w:hAnsi="Times New Roman"/>
                <w:bCs/>
              </w:rPr>
              <w:t>Office Expenses</w:t>
            </w:r>
          </w:p>
        </w:tc>
        <w:tc>
          <w:tcPr>
            <w:tcW w:w="2268" w:type="dxa"/>
          </w:tcPr>
          <w:p w14:paraId="04F7A3B5" w14:textId="2D1DBAD4" w:rsidR="00A844BF" w:rsidRPr="0090128B" w:rsidRDefault="00A844BF" w:rsidP="00A844BF">
            <w:pPr>
              <w:rPr>
                <w:rFonts w:ascii="Times New Roman" w:hAnsi="Times New Roman"/>
                <w:bCs/>
              </w:rPr>
            </w:pPr>
            <w:r w:rsidRPr="0090128B">
              <w:rPr>
                <w:rFonts w:ascii="Times New Roman" w:hAnsi="Times New Roman"/>
                <w:bCs/>
              </w:rPr>
              <w:t>£9.45</w:t>
            </w:r>
          </w:p>
        </w:tc>
      </w:tr>
      <w:tr w:rsidR="0090128B" w:rsidRPr="0090128B" w14:paraId="5D5FA43C" w14:textId="77777777" w:rsidTr="008F3618">
        <w:tc>
          <w:tcPr>
            <w:tcW w:w="1485" w:type="dxa"/>
          </w:tcPr>
          <w:p w14:paraId="03E0FD04" w14:textId="7372F498" w:rsidR="008F3618" w:rsidRPr="0090128B" w:rsidRDefault="008F3618" w:rsidP="00F27CDD">
            <w:pPr>
              <w:rPr>
                <w:rFonts w:ascii="Times New Roman" w:hAnsi="Times New Roman"/>
                <w:bCs/>
              </w:rPr>
            </w:pPr>
            <w:r w:rsidRPr="0090128B">
              <w:rPr>
                <w:rFonts w:ascii="Times New Roman" w:hAnsi="Times New Roman"/>
                <w:bCs/>
              </w:rPr>
              <w:t>20/08/2020</w:t>
            </w:r>
          </w:p>
        </w:tc>
        <w:tc>
          <w:tcPr>
            <w:tcW w:w="1931" w:type="dxa"/>
          </w:tcPr>
          <w:p w14:paraId="695745D0" w14:textId="42AE32F6" w:rsidR="008F3618" w:rsidRPr="0090128B" w:rsidRDefault="008F3618" w:rsidP="00F27CDD">
            <w:pPr>
              <w:rPr>
                <w:rFonts w:ascii="Times New Roman" w:hAnsi="Times New Roman"/>
                <w:bCs/>
              </w:rPr>
            </w:pPr>
            <w:r w:rsidRPr="0090128B">
              <w:rPr>
                <w:rFonts w:ascii="Times New Roman" w:hAnsi="Times New Roman"/>
                <w:bCs/>
              </w:rPr>
              <w:t>Cheque 498</w:t>
            </w:r>
          </w:p>
        </w:tc>
        <w:tc>
          <w:tcPr>
            <w:tcW w:w="3809" w:type="dxa"/>
          </w:tcPr>
          <w:p w14:paraId="541E21B7" w14:textId="3B25346A" w:rsidR="008F3618" w:rsidRPr="0090128B" w:rsidRDefault="00A844BF" w:rsidP="00F27CDD">
            <w:pPr>
              <w:rPr>
                <w:rFonts w:ascii="Times New Roman" w:hAnsi="Times New Roman"/>
                <w:bCs/>
              </w:rPr>
            </w:pPr>
            <w:r w:rsidRPr="0090128B">
              <w:rPr>
                <w:rFonts w:ascii="Times New Roman" w:hAnsi="Times New Roman"/>
                <w:bCs/>
              </w:rPr>
              <w:t>HMRC</w:t>
            </w:r>
          </w:p>
        </w:tc>
        <w:tc>
          <w:tcPr>
            <w:tcW w:w="2268" w:type="dxa"/>
          </w:tcPr>
          <w:p w14:paraId="23004B90" w14:textId="43D2B549" w:rsidR="008F3618" w:rsidRPr="0090128B" w:rsidRDefault="00A844BF" w:rsidP="00F27CDD">
            <w:pPr>
              <w:rPr>
                <w:rFonts w:ascii="Times New Roman" w:hAnsi="Times New Roman"/>
                <w:bCs/>
              </w:rPr>
            </w:pPr>
            <w:r w:rsidRPr="0090128B">
              <w:rPr>
                <w:rFonts w:ascii="Times New Roman" w:hAnsi="Times New Roman"/>
                <w:bCs/>
              </w:rPr>
              <w:t>£58.80</w:t>
            </w:r>
          </w:p>
        </w:tc>
      </w:tr>
      <w:tr w:rsidR="00E966E5" w:rsidRPr="0090128B" w14:paraId="5A25B5E3" w14:textId="77777777" w:rsidTr="008F3618">
        <w:tc>
          <w:tcPr>
            <w:tcW w:w="1485" w:type="dxa"/>
          </w:tcPr>
          <w:p w14:paraId="41BD0A6F" w14:textId="53474336" w:rsidR="00E966E5" w:rsidRPr="0090128B" w:rsidRDefault="00E966E5" w:rsidP="00F27CDD">
            <w:pPr>
              <w:rPr>
                <w:rFonts w:ascii="Times New Roman" w:hAnsi="Times New Roman"/>
                <w:bCs/>
              </w:rPr>
            </w:pPr>
          </w:p>
        </w:tc>
        <w:tc>
          <w:tcPr>
            <w:tcW w:w="1931" w:type="dxa"/>
          </w:tcPr>
          <w:p w14:paraId="0C460DAF" w14:textId="6F66BC00" w:rsidR="00E966E5" w:rsidRPr="0090128B" w:rsidRDefault="00E966E5" w:rsidP="00F27CDD">
            <w:pPr>
              <w:rPr>
                <w:rFonts w:ascii="Times New Roman" w:hAnsi="Times New Roman"/>
                <w:bCs/>
              </w:rPr>
            </w:pPr>
          </w:p>
        </w:tc>
        <w:tc>
          <w:tcPr>
            <w:tcW w:w="3809" w:type="dxa"/>
          </w:tcPr>
          <w:p w14:paraId="76879F61" w14:textId="346059EE" w:rsidR="00E966E5" w:rsidRPr="0090128B" w:rsidRDefault="00E966E5" w:rsidP="00F27CDD">
            <w:pPr>
              <w:rPr>
                <w:rFonts w:ascii="Times New Roman" w:hAnsi="Times New Roman"/>
                <w:bCs/>
              </w:rPr>
            </w:pPr>
          </w:p>
        </w:tc>
        <w:tc>
          <w:tcPr>
            <w:tcW w:w="2268" w:type="dxa"/>
          </w:tcPr>
          <w:p w14:paraId="4BFA3DE7" w14:textId="77777777" w:rsidR="00E966E5" w:rsidRPr="0090128B" w:rsidRDefault="00E966E5" w:rsidP="00F27CDD">
            <w:pPr>
              <w:rPr>
                <w:rFonts w:ascii="Times New Roman" w:hAnsi="Times New Roman"/>
                <w:bCs/>
              </w:rPr>
            </w:pPr>
          </w:p>
        </w:tc>
      </w:tr>
    </w:tbl>
    <w:p w14:paraId="7E4AF633" w14:textId="35F6AE89" w:rsidR="008F3618" w:rsidRPr="0090128B" w:rsidRDefault="008F3618" w:rsidP="00F27CDD">
      <w:pPr>
        <w:rPr>
          <w:rFonts w:ascii="Times New Roman" w:hAnsi="Times New Roman"/>
          <w:bCs/>
        </w:rPr>
      </w:pPr>
    </w:p>
    <w:p w14:paraId="539296B5" w14:textId="0B37BD38" w:rsidR="00EF17BC" w:rsidRPr="0090128B" w:rsidRDefault="00D47DF7" w:rsidP="00F27CDD">
      <w:pPr>
        <w:rPr>
          <w:rFonts w:ascii="Times New Roman" w:hAnsi="Times New Roman"/>
          <w:bCs/>
        </w:rPr>
      </w:pPr>
      <w:r w:rsidRPr="0090128B">
        <w:rPr>
          <w:rFonts w:ascii="Times New Roman" w:hAnsi="Times New Roman"/>
          <w:bCs/>
        </w:rPr>
        <w:t xml:space="preserve">5.2 </w:t>
      </w:r>
      <w:r w:rsidR="00EF17BC" w:rsidRPr="0090128B">
        <w:rPr>
          <w:rFonts w:ascii="Times New Roman" w:hAnsi="Times New Roman"/>
          <w:bCs/>
        </w:rPr>
        <w:t xml:space="preserve">Insurance, the parish council has been offered a </w:t>
      </w:r>
      <w:r w:rsidR="00683397" w:rsidRPr="0090128B">
        <w:rPr>
          <w:rFonts w:ascii="Times New Roman" w:hAnsi="Times New Roman"/>
          <w:bCs/>
        </w:rPr>
        <w:t>one- or t</w:t>
      </w:r>
      <w:r w:rsidR="00F2624C" w:rsidRPr="0090128B">
        <w:rPr>
          <w:rFonts w:ascii="Times New Roman" w:hAnsi="Times New Roman"/>
          <w:bCs/>
        </w:rPr>
        <w:t>hree</w:t>
      </w:r>
      <w:r w:rsidR="00683397" w:rsidRPr="0090128B">
        <w:rPr>
          <w:rFonts w:ascii="Times New Roman" w:hAnsi="Times New Roman"/>
          <w:bCs/>
        </w:rPr>
        <w:t>-year</w:t>
      </w:r>
      <w:r w:rsidR="00EF17BC" w:rsidRPr="0090128B">
        <w:rPr>
          <w:rFonts w:ascii="Times New Roman" w:hAnsi="Times New Roman"/>
          <w:bCs/>
        </w:rPr>
        <w:t xml:space="preserve"> deal with the insurance, it was decided to accept the </w:t>
      </w:r>
      <w:r w:rsidR="00763C73" w:rsidRPr="0090128B">
        <w:rPr>
          <w:rFonts w:ascii="Times New Roman" w:hAnsi="Times New Roman"/>
          <w:bCs/>
        </w:rPr>
        <w:t>three-year</w:t>
      </w:r>
      <w:r w:rsidR="00EF17BC" w:rsidRPr="0090128B">
        <w:rPr>
          <w:rFonts w:ascii="Times New Roman" w:hAnsi="Times New Roman"/>
          <w:bCs/>
        </w:rPr>
        <w:t xml:space="preserve"> deal. </w:t>
      </w:r>
    </w:p>
    <w:p w14:paraId="436BE738" w14:textId="1D9233C0" w:rsidR="00D47DF7" w:rsidRPr="0090128B" w:rsidRDefault="00D47DF7" w:rsidP="00F27CDD">
      <w:pPr>
        <w:rPr>
          <w:rFonts w:ascii="Times New Roman" w:hAnsi="Times New Roman"/>
          <w:bCs/>
        </w:rPr>
      </w:pPr>
    </w:p>
    <w:p w14:paraId="0CD80F84" w14:textId="2E329588" w:rsidR="00D47DF7" w:rsidRPr="0090128B" w:rsidRDefault="00D47DF7" w:rsidP="00F27CDD">
      <w:pPr>
        <w:rPr>
          <w:rFonts w:ascii="Times New Roman" w:hAnsi="Times New Roman"/>
          <w:bCs/>
        </w:rPr>
      </w:pPr>
      <w:r w:rsidRPr="0090128B">
        <w:rPr>
          <w:rFonts w:ascii="Times New Roman" w:hAnsi="Times New Roman"/>
          <w:bCs/>
        </w:rPr>
        <w:lastRenderedPageBreak/>
        <w:t xml:space="preserve">5.3 The parish notice boards </w:t>
      </w:r>
      <w:proofErr w:type="gramStart"/>
      <w:r w:rsidRPr="0090128B">
        <w:rPr>
          <w:rFonts w:ascii="Times New Roman" w:hAnsi="Times New Roman"/>
          <w:bCs/>
        </w:rPr>
        <w:t>are in need of</w:t>
      </w:r>
      <w:proofErr w:type="gramEnd"/>
      <w:r w:rsidRPr="0090128B">
        <w:rPr>
          <w:rFonts w:ascii="Times New Roman" w:hAnsi="Times New Roman"/>
          <w:bCs/>
        </w:rPr>
        <w:t xml:space="preserve"> repair. This work will be </w:t>
      </w:r>
      <w:r w:rsidR="00763C73" w:rsidRPr="0090128B">
        <w:rPr>
          <w:rFonts w:ascii="Times New Roman" w:hAnsi="Times New Roman"/>
          <w:bCs/>
        </w:rPr>
        <w:t>undertaken,</w:t>
      </w:r>
      <w:r w:rsidRPr="0090128B">
        <w:rPr>
          <w:rFonts w:ascii="Times New Roman" w:hAnsi="Times New Roman"/>
          <w:bCs/>
        </w:rPr>
        <w:t xml:space="preserve"> and the notice boards added to the asset register on completion of the works. </w:t>
      </w:r>
    </w:p>
    <w:p w14:paraId="154C7A62" w14:textId="77777777" w:rsidR="00F27CDD" w:rsidRPr="0090128B" w:rsidRDefault="00F27CDD" w:rsidP="00F27CDD">
      <w:pPr>
        <w:rPr>
          <w:rFonts w:ascii="Times New Roman" w:hAnsi="Times New Roman"/>
          <w:bCs/>
        </w:rPr>
      </w:pPr>
    </w:p>
    <w:p w14:paraId="477290FC" w14:textId="78B4735E" w:rsidR="00F27CDD" w:rsidRPr="0090128B" w:rsidRDefault="00190535" w:rsidP="00F27CDD">
      <w:pPr>
        <w:rPr>
          <w:rFonts w:ascii="Times New Roman" w:hAnsi="Times New Roman"/>
          <w:bCs/>
        </w:rPr>
      </w:pPr>
      <w:r w:rsidRPr="0090128B">
        <w:rPr>
          <w:rFonts w:ascii="Times New Roman" w:hAnsi="Times New Roman"/>
          <w:bCs/>
        </w:rPr>
        <w:t>5.</w:t>
      </w:r>
      <w:r w:rsidR="00D47DF7" w:rsidRPr="0090128B">
        <w:rPr>
          <w:rFonts w:ascii="Times New Roman" w:hAnsi="Times New Roman"/>
          <w:bCs/>
        </w:rPr>
        <w:t>4</w:t>
      </w:r>
      <w:r w:rsidRPr="0090128B">
        <w:rPr>
          <w:rFonts w:ascii="Times New Roman" w:hAnsi="Times New Roman"/>
          <w:bCs/>
        </w:rPr>
        <w:tab/>
        <w:t xml:space="preserve"> Income </w:t>
      </w:r>
    </w:p>
    <w:p w14:paraId="09EC2169" w14:textId="42CA6E1E" w:rsidR="008F3618" w:rsidRPr="0090128B" w:rsidRDefault="008F3618" w:rsidP="00F27CDD">
      <w:pPr>
        <w:rPr>
          <w:rFonts w:ascii="Times New Roman" w:hAnsi="Times New Roman"/>
          <w:bCs/>
        </w:rPr>
      </w:pPr>
    </w:p>
    <w:p w14:paraId="6AEF5ED8" w14:textId="7E716DFA" w:rsidR="008F3618" w:rsidRPr="0090128B" w:rsidRDefault="008F3618" w:rsidP="00F27CDD">
      <w:pPr>
        <w:rPr>
          <w:rFonts w:ascii="Times New Roman" w:hAnsi="Times New Roman"/>
          <w:bCs/>
        </w:rPr>
      </w:pPr>
      <w:r w:rsidRPr="0090128B">
        <w:rPr>
          <w:rFonts w:ascii="Times New Roman" w:hAnsi="Times New Roman"/>
          <w:bCs/>
        </w:rPr>
        <w:t xml:space="preserve">Accepting the Precept from South </w:t>
      </w:r>
      <w:proofErr w:type="spellStart"/>
      <w:r w:rsidRPr="0090128B">
        <w:rPr>
          <w:rFonts w:ascii="Times New Roman" w:hAnsi="Times New Roman"/>
          <w:bCs/>
        </w:rPr>
        <w:t>Ribble</w:t>
      </w:r>
      <w:proofErr w:type="spellEnd"/>
      <w:r w:rsidRPr="0090128B">
        <w:rPr>
          <w:rFonts w:ascii="Times New Roman" w:hAnsi="Times New Roman"/>
          <w:bCs/>
        </w:rPr>
        <w:t xml:space="preserve"> Borough Council, for £8000</w:t>
      </w:r>
      <w:r w:rsidR="005A566A" w:rsidRPr="0090128B">
        <w:rPr>
          <w:rFonts w:ascii="Times New Roman" w:hAnsi="Times New Roman"/>
          <w:bCs/>
        </w:rPr>
        <w:t>, Proposed</w:t>
      </w:r>
      <w:r w:rsidR="00683397" w:rsidRPr="0090128B">
        <w:rPr>
          <w:rFonts w:ascii="Times New Roman" w:hAnsi="Times New Roman"/>
          <w:bCs/>
        </w:rPr>
        <w:t xml:space="preserve"> Alison Gerrard </w:t>
      </w:r>
      <w:r w:rsidR="005A566A" w:rsidRPr="0090128B">
        <w:rPr>
          <w:rFonts w:ascii="Times New Roman" w:hAnsi="Times New Roman"/>
          <w:bCs/>
        </w:rPr>
        <w:t>seconded</w:t>
      </w:r>
      <w:r w:rsidR="00683397" w:rsidRPr="0090128B">
        <w:rPr>
          <w:rFonts w:ascii="Times New Roman" w:hAnsi="Times New Roman"/>
          <w:bCs/>
        </w:rPr>
        <w:t xml:space="preserve"> George Whalley.</w:t>
      </w:r>
    </w:p>
    <w:p w14:paraId="75152EC7" w14:textId="319506D2" w:rsidR="00190535" w:rsidRPr="0090128B" w:rsidRDefault="00190535" w:rsidP="00F27CDD">
      <w:pPr>
        <w:rPr>
          <w:rFonts w:ascii="Times New Roman" w:hAnsi="Times New Roman"/>
          <w:bCs/>
        </w:rPr>
      </w:pPr>
    </w:p>
    <w:p w14:paraId="3D338573" w14:textId="4BF412FB" w:rsidR="007646E5" w:rsidRPr="0090128B" w:rsidRDefault="007646E5" w:rsidP="00F27CDD">
      <w:pPr>
        <w:rPr>
          <w:rFonts w:ascii="Times New Roman" w:hAnsi="Times New Roman"/>
          <w:bCs/>
        </w:rPr>
      </w:pPr>
      <w:r w:rsidRPr="0090128B">
        <w:rPr>
          <w:rFonts w:ascii="Times New Roman" w:hAnsi="Times New Roman"/>
          <w:bCs/>
        </w:rPr>
        <w:t xml:space="preserve">5.3 </w:t>
      </w:r>
      <w:r w:rsidR="008F3618" w:rsidRPr="0090128B">
        <w:rPr>
          <w:rFonts w:ascii="Times New Roman" w:hAnsi="Times New Roman"/>
          <w:bCs/>
        </w:rPr>
        <w:tab/>
      </w:r>
      <w:r w:rsidR="00E11E57" w:rsidRPr="0090128B">
        <w:rPr>
          <w:rFonts w:ascii="Times New Roman" w:hAnsi="Times New Roman"/>
          <w:bCs/>
        </w:rPr>
        <w:t xml:space="preserve">AGAR, the accounts for 2019/2020 were accepted and the AGAR signed. </w:t>
      </w:r>
      <w:r w:rsidR="005A566A" w:rsidRPr="0090128B">
        <w:rPr>
          <w:rFonts w:ascii="Times New Roman" w:hAnsi="Times New Roman"/>
          <w:bCs/>
        </w:rPr>
        <w:t>Proposed</w:t>
      </w:r>
      <w:r w:rsidR="00683397" w:rsidRPr="0090128B">
        <w:rPr>
          <w:rFonts w:ascii="Times New Roman" w:hAnsi="Times New Roman"/>
          <w:bCs/>
        </w:rPr>
        <w:t xml:space="preserve"> Alison </w:t>
      </w:r>
      <w:r w:rsidR="00477EEE" w:rsidRPr="0090128B">
        <w:rPr>
          <w:rFonts w:ascii="Times New Roman" w:hAnsi="Times New Roman"/>
          <w:bCs/>
        </w:rPr>
        <w:t>Gerrard seconded</w:t>
      </w:r>
      <w:r w:rsidR="00683397" w:rsidRPr="0090128B">
        <w:rPr>
          <w:rFonts w:ascii="Times New Roman" w:hAnsi="Times New Roman"/>
          <w:bCs/>
        </w:rPr>
        <w:t xml:space="preserve"> Sue </w:t>
      </w:r>
      <w:r w:rsidR="00F2624C" w:rsidRPr="0090128B">
        <w:rPr>
          <w:rFonts w:ascii="Times New Roman" w:hAnsi="Times New Roman"/>
          <w:bCs/>
        </w:rPr>
        <w:t>Re</w:t>
      </w:r>
      <w:r w:rsidR="00683397" w:rsidRPr="0090128B">
        <w:rPr>
          <w:rFonts w:ascii="Times New Roman" w:hAnsi="Times New Roman"/>
          <w:bCs/>
        </w:rPr>
        <w:t>dmayne.</w:t>
      </w:r>
    </w:p>
    <w:p w14:paraId="13DF8C55" w14:textId="77777777" w:rsidR="00E11E57" w:rsidRPr="0090128B" w:rsidRDefault="00E11E57" w:rsidP="00F27CDD">
      <w:pPr>
        <w:rPr>
          <w:rFonts w:ascii="Times New Roman" w:hAnsi="Times New Roman"/>
          <w:bCs/>
        </w:rPr>
      </w:pPr>
    </w:p>
    <w:p w14:paraId="51812491" w14:textId="1B7C331A" w:rsidR="007646E5" w:rsidRPr="0090128B" w:rsidRDefault="007646E5" w:rsidP="00F27CDD">
      <w:pPr>
        <w:rPr>
          <w:rFonts w:ascii="Times New Roman" w:hAnsi="Times New Roman"/>
          <w:bCs/>
        </w:rPr>
      </w:pPr>
      <w:r w:rsidRPr="0090128B">
        <w:rPr>
          <w:rFonts w:ascii="Times New Roman" w:hAnsi="Times New Roman"/>
          <w:bCs/>
        </w:rPr>
        <w:t>5.4</w:t>
      </w:r>
      <w:r w:rsidR="008F3618" w:rsidRPr="0090128B">
        <w:rPr>
          <w:rFonts w:ascii="Times New Roman" w:hAnsi="Times New Roman"/>
          <w:bCs/>
        </w:rPr>
        <w:tab/>
      </w:r>
      <w:r w:rsidRPr="0090128B">
        <w:rPr>
          <w:rFonts w:ascii="Times New Roman" w:hAnsi="Times New Roman"/>
          <w:bCs/>
        </w:rPr>
        <w:t xml:space="preserve"> HMRC</w:t>
      </w:r>
      <w:r w:rsidR="00E11E57" w:rsidRPr="0090128B">
        <w:rPr>
          <w:rFonts w:ascii="Times New Roman" w:hAnsi="Times New Roman"/>
          <w:bCs/>
        </w:rPr>
        <w:t xml:space="preserve">, the parish council has registered with HMRC as a business so that wages can be paid to the clerk through the HMRC wages package. </w:t>
      </w:r>
      <w:r w:rsidR="005A566A" w:rsidRPr="0090128B">
        <w:rPr>
          <w:rFonts w:ascii="Times New Roman" w:hAnsi="Times New Roman"/>
          <w:bCs/>
        </w:rPr>
        <w:t>Proposed</w:t>
      </w:r>
      <w:r w:rsidR="00683397" w:rsidRPr="0090128B">
        <w:rPr>
          <w:rFonts w:ascii="Times New Roman" w:hAnsi="Times New Roman"/>
          <w:bCs/>
        </w:rPr>
        <w:t xml:space="preserve"> Alison Gerrard </w:t>
      </w:r>
      <w:r w:rsidR="005A566A" w:rsidRPr="0090128B">
        <w:rPr>
          <w:rFonts w:ascii="Times New Roman" w:hAnsi="Times New Roman"/>
          <w:bCs/>
        </w:rPr>
        <w:t>seconded</w:t>
      </w:r>
      <w:r w:rsidR="00683397" w:rsidRPr="0090128B">
        <w:rPr>
          <w:rFonts w:ascii="Times New Roman" w:hAnsi="Times New Roman"/>
          <w:bCs/>
        </w:rPr>
        <w:t xml:space="preserve"> Kath Wright. </w:t>
      </w:r>
    </w:p>
    <w:p w14:paraId="56F6C876" w14:textId="77777777" w:rsidR="00E11E57" w:rsidRPr="0090128B" w:rsidRDefault="00E11E57" w:rsidP="00F27CDD">
      <w:pPr>
        <w:rPr>
          <w:rFonts w:ascii="Times New Roman" w:hAnsi="Times New Roman"/>
          <w:bCs/>
        </w:rPr>
      </w:pPr>
    </w:p>
    <w:p w14:paraId="6BFC6383" w14:textId="18B1AEFB" w:rsidR="008F3618" w:rsidRPr="0090128B" w:rsidRDefault="008F3618" w:rsidP="00F27CDD">
      <w:pPr>
        <w:rPr>
          <w:rFonts w:ascii="Times New Roman" w:hAnsi="Times New Roman"/>
          <w:bCs/>
        </w:rPr>
      </w:pPr>
      <w:r w:rsidRPr="0090128B">
        <w:rPr>
          <w:rFonts w:ascii="Times New Roman" w:hAnsi="Times New Roman"/>
          <w:bCs/>
        </w:rPr>
        <w:t>5.5</w:t>
      </w:r>
      <w:r w:rsidRPr="0090128B">
        <w:rPr>
          <w:rFonts w:ascii="Times New Roman" w:hAnsi="Times New Roman"/>
          <w:bCs/>
        </w:rPr>
        <w:tab/>
        <w:t xml:space="preserve"> Cashflow</w:t>
      </w:r>
      <w:r w:rsidR="00E11E57" w:rsidRPr="0090128B">
        <w:rPr>
          <w:rFonts w:ascii="Times New Roman" w:hAnsi="Times New Roman"/>
          <w:bCs/>
        </w:rPr>
        <w:t xml:space="preserve">, the cashflow and bank reconciliation was presented and signed as a true record. </w:t>
      </w:r>
    </w:p>
    <w:p w14:paraId="7392A06F" w14:textId="5B21A694" w:rsidR="00A570B8" w:rsidRPr="0090128B" w:rsidRDefault="00A570B8" w:rsidP="00F27CDD">
      <w:pPr>
        <w:rPr>
          <w:rFonts w:ascii="Times New Roman" w:hAnsi="Times New Roman"/>
          <w:bCs/>
        </w:rPr>
      </w:pPr>
    </w:p>
    <w:p w14:paraId="3500571B" w14:textId="19645185" w:rsidR="00A570B8" w:rsidRPr="0090128B" w:rsidRDefault="00A570B8" w:rsidP="00F27CDD">
      <w:pPr>
        <w:rPr>
          <w:rFonts w:ascii="Times New Roman" w:hAnsi="Times New Roman"/>
          <w:bCs/>
        </w:rPr>
      </w:pPr>
      <w:r w:rsidRPr="0090128B">
        <w:rPr>
          <w:rFonts w:ascii="Times New Roman" w:hAnsi="Times New Roman"/>
          <w:bCs/>
        </w:rPr>
        <w:t xml:space="preserve">5.6 </w:t>
      </w:r>
      <w:r w:rsidRPr="0090128B">
        <w:rPr>
          <w:rFonts w:ascii="Times New Roman" w:hAnsi="Times New Roman"/>
          <w:bCs/>
        </w:rPr>
        <w:tab/>
        <w:t xml:space="preserve">The Asset register was circulated and accepted. </w:t>
      </w:r>
    </w:p>
    <w:p w14:paraId="38981204" w14:textId="3CF7EDDC" w:rsidR="00E112F9" w:rsidRPr="0090128B" w:rsidRDefault="00E112F9" w:rsidP="00F27CDD">
      <w:pPr>
        <w:rPr>
          <w:rFonts w:ascii="Times New Roman" w:hAnsi="Times New Roman"/>
          <w:bCs/>
        </w:rPr>
      </w:pPr>
    </w:p>
    <w:p w14:paraId="0E6CD290" w14:textId="290B0374" w:rsidR="00E112F9" w:rsidRPr="0090128B" w:rsidRDefault="00E112F9" w:rsidP="00F27CDD">
      <w:pPr>
        <w:rPr>
          <w:rFonts w:ascii="Times New Roman" w:hAnsi="Times New Roman"/>
          <w:bCs/>
        </w:rPr>
      </w:pPr>
      <w:r w:rsidRPr="0090128B">
        <w:rPr>
          <w:rFonts w:ascii="Times New Roman" w:hAnsi="Times New Roman"/>
          <w:bCs/>
        </w:rPr>
        <w:t xml:space="preserve">5.7 </w:t>
      </w:r>
      <w:r w:rsidRPr="0090128B">
        <w:rPr>
          <w:rFonts w:ascii="Times New Roman" w:hAnsi="Times New Roman"/>
          <w:bCs/>
        </w:rPr>
        <w:tab/>
        <w:t>To minute that Houghton L</w:t>
      </w:r>
      <w:r w:rsidR="00763C73" w:rsidRPr="0090128B">
        <w:rPr>
          <w:rFonts w:ascii="Times New Roman" w:hAnsi="Times New Roman"/>
          <w:bCs/>
        </w:rPr>
        <w:t>a</w:t>
      </w:r>
      <w:r w:rsidRPr="0090128B">
        <w:rPr>
          <w:rFonts w:ascii="Times New Roman" w:hAnsi="Times New Roman"/>
          <w:bCs/>
        </w:rPr>
        <w:t>ngdale Valentine Trust has been taken over by the Churc</w:t>
      </w:r>
      <w:r w:rsidR="00477EEE" w:rsidRPr="0090128B">
        <w:rPr>
          <w:rFonts w:ascii="Times New Roman" w:hAnsi="Times New Roman"/>
          <w:bCs/>
        </w:rPr>
        <w:t>h</w:t>
      </w:r>
      <w:r w:rsidR="00FB2270" w:rsidRPr="0090128B">
        <w:rPr>
          <w:rFonts w:ascii="Times New Roman" w:hAnsi="Times New Roman"/>
          <w:bCs/>
        </w:rPr>
        <w:t xml:space="preserve">. The balance of £900 has been given </w:t>
      </w:r>
      <w:r w:rsidR="00683397" w:rsidRPr="0090128B">
        <w:rPr>
          <w:rFonts w:ascii="Times New Roman" w:hAnsi="Times New Roman"/>
          <w:bCs/>
        </w:rPr>
        <w:t xml:space="preserve">over to a Government scheme, Contact will be made with Mr Slinger for some paperwork </w:t>
      </w:r>
      <w:r w:rsidR="005F3AC6" w:rsidRPr="0090128B">
        <w:rPr>
          <w:rFonts w:ascii="Times New Roman" w:hAnsi="Times New Roman"/>
          <w:bCs/>
        </w:rPr>
        <w:t>related</w:t>
      </w:r>
      <w:r w:rsidR="00683397" w:rsidRPr="0090128B">
        <w:rPr>
          <w:rFonts w:ascii="Times New Roman" w:hAnsi="Times New Roman"/>
          <w:bCs/>
        </w:rPr>
        <w:t xml:space="preserve"> to this to keep in the parish council archive file. </w:t>
      </w:r>
      <w:r w:rsidR="00FB2270" w:rsidRPr="0090128B">
        <w:rPr>
          <w:rFonts w:ascii="Times New Roman" w:hAnsi="Times New Roman"/>
          <w:bCs/>
        </w:rPr>
        <w:t xml:space="preserve">The trust has </w:t>
      </w:r>
      <w:r w:rsidR="00477EEE" w:rsidRPr="0090128B">
        <w:rPr>
          <w:rFonts w:ascii="Times New Roman" w:hAnsi="Times New Roman"/>
          <w:bCs/>
        </w:rPr>
        <w:t>been removed</w:t>
      </w:r>
      <w:r w:rsidRPr="0090128B">
        <w:rPr>
          <w:rFonts w:ascii="Times New Roman" w:hAnsi="Times New Roman"/>
          <w:bCs/>
        </w:rPr>
        <w:t xml:space="preserve"> from the Charity Commission Database on 14/01/2020 </w:t>
      </w:r>
    </w:p>
    <w:p w14:paraId="055DFB2D" w14:textId="017992AB" w:rsidR="00116DCD" w:rsidRPr="0090128B" w:rsidRDefault="00116DCD" w:rsidP="00F27CDD">
      <w:pPr>
        <w:rPr>
          <w:rFonts w:ascii="Times New Roman" w:hAnsi="Times New Roman"/>
          <w:bCs/>
        </w:rPr>
      </w:pPr>
    </w:p>
    <w:p w14:paraId="2FFC48C5" w14:textId="3B772DBE" w:rsidR="00116DCD" w:rsidRPr="0090128B" w:rsidRDefault="00116DCD" w:rsidP="00F27CDD">
      <w:pPr>
        <w:rPr>
          <w:rFonts w:ascii="Times New Roman" w:hAnsi="Times New Roman"/>
          <w:bCs/>
        </w:rPr>
      </w:pPr>
      <w:r w:rsidRPr="0090128B">
        <w:rPr>
          <w:rFonts w:ascii="Times New Roman" w:hAnsi="Times New Roman"/>
          <w:bCs/>
        </w:rPr>
        <w:t xml:space="preserve">5.8 </w:t>
      </w:r>
      <w:r w:rsidRPr="0090128B">
        <w:rPr>
          <w:rFonts w:ascii="Times New Roman" w:hAnsi="Times New Roman"/>
          <w:bCs/>
        </w:rPr>
        <w:tab/>
        <w:t xml:space="preserve">Ring fenced on the budget is £2,500 for the land at Green End car park, LCC own this land not the borough council as previously understood. Graham Young had a meeting last week with LCC regarding the parish councils plans for this land. </w:t>
      </w:r>
    </w:p>
    <w:p w14:paraId="354C3A83" w14:textId="77777777" w:rsidR="00190535" w:rsidRPr="0090128B" w:rsidRDefault="00190535" w:rsidP="00F27CDD">
      <w:pPr>
        <w:rPr>
          <w:rFonts w:ascii="Times New Roman" w:hAnsi="Times New Roman"/>
          <w:bCs/>
        </w:rPr>
      </w:pPr>
    </w:p>
    <w:p w14:paraId="79E2EEDD" w14:textId="2B00475B" w:rsidR="00190535" w:rsidRPr="0090128B" w:rsidRDefault="00190535" w:rsidP="00190535">
      <w:pPr>
        <w:rPr>
          <w:rFonts w:ascii="Times New Roman" w:hAnsi="Times New Roman"/>
          <w:bCs/>
        </w:rPr>
      </w:pPr>
      <w:r w:rsidRPr="0090128B">
        <w:rPr>
          <w:rFonts w:ascii="Times New Roman" w:hAnsi="Times New Roman"/>
          <w:bCs/>
          <w:i/>
          <w:u w:val="single"/>
        </w:rPr>
        <w:t>ITEM 6</w:t>
      </w:r>
      <w:r w:rsidRPr="0090128B">
        <w:rPr>
          <w:rFonts w:ascii="Times New Roman" w:hAnsi="Times New Roman"/>
          <w:bCs/>
          <w:i/>
        </w:rPr>
        <w:t xml:space="preserve">       </w:t>
      </w:r>
      <w:r w:rsidRPr="0090128B">
        <w:rPr>
          <w:rFonts w:ascii="Times New Roman" w:hAnsi="Times New Roman"/>
          <w:bCs/>
          <w:i/>
          <w:u w:val="single"/>
        </w:rPr>
        <w:t xml:space="preserve">PLANNING </w:t>
      </w:r>
    </w:p>
    <w:p w14:paraId="1130E05A" w14:textId="7785E4BE" w:rsidR="00F27CDD" w:rsidRPr="0090128B" w:rsidRDefault="00F27CDD" w:rsidP="00F27CDD">
      <w:pPr>
        <w:rPr>
          <w:rFonts w:ascii="Times New Roman" w:hAnsi="Times New Roman"/>
          <w:bCs/>
        </w:rPr>
      </w:pPr>
    </w:p>
    <w:p w14:paraId="66A5328D" w14:textId="0F3B29F2" w:rsidR="00683397" w:rsidRPr="0090128B" w:rsidRDefault="00683397" w:rsidP="00F27CDD">
      <w:pPr>
        <w:rPr>
          <w:rFonts w:ascii="Times New Roman" w:hAnsi="Times New Roman"/>
          <w:bCs/>
        </w:rPr>
      </w:pPr>
      <w:r w:rsidRPr="0090128B">
        <w:rPr>
          <w:rFonts w:ascii="Times New Roman" w:hAnsi="Times New Roman"/>
          <w:bCs/>
        </w:rPr>
        <w:t xml:space="preserve">6.1 </w:t>
      </w:r>
      <w:r w:rsidR="007957B3" w:rsidRPr="0090128B">
        <w:rPr>
          <w:rFonts w:ascii="Times New Roman" w:hAnsi="Times New Roman"/>
          <w:bCs/>
        </w:rPr>
        <w:t xml:space="preserve">Application for an </w:t>
      </w:r>
      <w:r w:rsidR="00477EEE" w:rsidRPr="0090128B">
        <w:rPr>
          <w:rFonts w:ascii="Times New Roman" w:hAnsi="Times New Roman"/>
          <w:bCs/>
        </w:rPr>
        <w:t>eco-house</w:t>
      </w:r>
      <w:r w:rsidR="007957B3" w:rsidRPr="0090128B">
        <w:rPr>
          <w:rFonts w:ascii="Times New Roman" w:hAnsi="Times New Roman"/>
          <w:bCs/>
        </w:rPr>
        <w:t xml:space="preserve"> on green belt land, the clerk to raise objections on behalf of the parish council via the planning portal. The objections are that the property is being built on greenbelt land and will set a </w:t>
      </w:r>
      <w:r w:rsidR="00477EEE" w:rsidRPr="0090128B">
        <w:rPr>
          <w:rFonts w:ascii="Times New Roman" w:hAnsi="Times New Roman"/>
          <w:bCs/>
        </w:rPr>
        <w:t>penchant for</w:t>
      </w:r>
      <w:r w:rsidR="007957B3" w:rsidRPr="0090128B">
        <w:rPr>
          <w:rFonts w:ascii="Times New Roman" w:hAnsi="Times New Roman"/>
          <w:bCs/>
        </w:rPr>
        <w:t xml:space="preserve"> further builds</w:t>
      </w:r>
      <w:r w:rsidR="000C4284" w:rsidRPr="0090128B">
        <w:rPr>
          <w:rFonts w:ascii="Times New Roman" w:hAnsi="Times New Roman"/>
          <w:bCs/>
        </w:rPr>
        <w:t xml:space="preserve"> on greenbelt. </w:t>
      </w:r>
    </w:p>
    <w:p w14:paraId="1B1B9724" w14:textId="77777777" w:rsidR="00F27CDD" w:rsidRPr="0090128B" w:rsidRDefault="00F27CDD" w:rsidP="00F27CDD">
      <w:pPr>
        <w:rPr>
          <w:rFonts w:ascii="Times New Roman" w:hAnsi="Times New Roman"/>
          <w:bCs/>
        </w:rPr>
      </w:pPr>
    </w:p>
    <w:p w14:paraId="0C820DA2" w14:textId="2745DD1A" w:rsidR="00F27CDD" w:rsidRPr="0090128B" w:rsidRDefault="00F27CDD" w:rsidP="00F27CDD">
      <w:pPr>
        <w:rPr>
          <w:rFonts w:ascii="Times New Roman" w:hAnsi="Times New Roman"/>
        </w:rPr>
      </w:pPr>
      <w:r w:rsidRPr="0090128B">
        <w:rPr>
          <w:rFonts w:ascii="Times New Roman" w:hAnsi="Times New Roman"/>
          <w:bCs/>
          <w:i/>
          <w:u w:val="single"/>
        </w:rPr>
        <w:t>ITEM 7</w:t>
      </w:r>
      <w:r w:rsidRPr="0090128B">
        <w:rPr>
          <w:rFonts w:ascii="Times New Roman" w:hAnsi="Times New Roman"/>
          <w:bCs/>
        </w:rPr>
        <w:tab/>
      </w:r>
      <w:r w:rsidR="00190535" w:rsidRPr="0090128B">
        <w:rPr>
          <w:rFonts w:ascii="Times New Roman" w:hAnsi="Times New Roman"/>
          <w:bCs/>
          <w:i/>
          <w:u w:val="single"/>
        </w:rPr>
        <w:t>LCC</w:t>
      </w:r>
    </w:p>
    <w:p w14:paraId="68B8F898" w14:textId="77777777" w:rsidR="00F27CDD" w:rsidRPr="0090128B" w:rsidRDefault="00F27CDD" w:rsidP="00F27CDD">
      <w:pPr>
        <w:rPr>
          <w:rFonts w:ascii="Times New Roman" w:hAnsi="Times New Roman"/>
          <w:bCs/>
        </w:rPr>
      </w:pPr>
    </w:p>
    <w:p w14:paraId="1B25E0EC" w14:textId="65C7EC1E" w:rsidR="00F27CDD" w:rsidRPr="0090128B" w:rsidRDefault="005254AC" w:rsidP="00F27CDD">
      <w:pPr>
        <w:rPr>
          <w:rFonts w:ascii="Times New Roman" w:hAnsi="Times New Roman"/>
          <w:bCs/>
        </w:rPr>
      </w:pPr>
      <w:r w:rsidRPr="0090128B">
        <w:rPr>
          <w:rFonts w:ascii="Times New Roman" w:hAnsi="Times New Roman"/>
          <w:bCs/>
        </w:rPr>
        <w:t>7.1</w:t>
      </w:r>
      <w:r w:rsidRPr="0090128B">
        <w:rPr>
          <w:rFonts w:ascii="Times New Roman" w:hAnsi="Times New Roman"/>
          <w:bCs/>
        </w:rPr>
        <w:tab/>
        <w:t xml:space="preserve">A complaint was received about a wall being built on </w:t>
      </w:r>
      <w:r w:rsidR="005F3AC6" w:rsidRPr="0090128B">
        <w:rPr>
          <w:rFonts w:ascii="Times New Roman" w:hAnsi="Times New Roman"/>
          <w:bCs/>
        </w:rPr>
        <w:t>A677 Preston New Road</w:t>
      </w:r>
      <w:r w:rsidRPr="0090128B">
        <w:rPr>
          <w:rFonts w:ascii="Times New Roman" w:hAnsi="Times New Roman"/>
          <w:bCs/>
        </w:rPr>
        <w:t xml:space="preserve">, this blocks the line of site, recommended to contact Stephen Brown at the planning department. </w:t>
      </w:r>
    </w:p>
    <w:p w14:paraId="322727FB" w14:textId="46B42522" w:rsidR="005254AC" w:rsidRPr="0090128B" w:rsidRDefault="005254AC" w:rsidP="00F27CDD">
      <w:pPr>
        <w:rPr>
          <w:rFonts w:ascii="Times New Roman" w:hAnsi="Times New Roman"/>
          <w:bCs/>
        </w:rPr>
      </w:pPr>
      <w:r w:rsidRPr="0090128B">
        <w:rPr>
          <w:rFonts w:ascii="Times New Roman" w:hAnsi="Times New Roman"/>
          <w:bCs/>
        </w:rPr>
        <w:t xml:space="preserve">7.2 </w:t>
      </w:r>
      <w:r w:rsidRPr="0090128B">
        <w:rPr>
          <w:rFonts w:ascii="Times New Roman" w:hAnsi="Times New Roman"/>
          <w:bCs/>
        </w:rPr>
        <w:tab/>
        <w:t xml:space="preserve">The repairs on Goose Lane need to be redone as they have failed. </w:t>
      </w:r>
    </w:p>
    <w:p w14:paraId="08016165" w14:textId="5285D0EF" w:rsidR="005254AC" w:rsidRPr="0090128B" w:rsidRDefault="005254AC" w:rsidP="00F27CDD">
      <w:pPr>
        <w:rPr>
          <w:rFonts w:ascii="Times New Roman" w:hAnsi="Times New Roman"/>
          <w:bCs/>
        </w:rPr>
      </w:pPr>
      <w:r w:rsidRPr="0090128B">
        <w:rPr>
          <w:rFonts w:ascii="Times New Roman" w:hAnsi="Times New Roman"/>
          <w:bCs/>
        </w:rPr>
        <w:t xml:space="preserve">7.3 </w:t>
      </w:r>
      <w:r w:rsidRPr="0090128B">
        <w:rPr>
          <w:rFonts w:ascii="Times New Roman" w:hAnsi="Times New Roman"/>
          <w:bCs/>
        </w:rPr>
        <w:tab/>
        <w:t xml:space="preserve">The drain </w:t>
      </w:r>
      <w:r w:rsidR="00CF2DC5" w:rsidRPr="0090128B">
        <w:rPr>
          <w:rFonts w:ascii="Times New Roman" w:hAnsi="Times New Roman"/>
          <w:bCs/>
        </w:rPr>
        <w:t>work on</w:t>
      </w:r>
      <w:r w:rsidRPr="0090128B">
        <w:rPr>
          <w:rFonts w:ascii="Times New Roman" w:hAnsi="Times New Roman"/>
          <w:bCs/>
        </w:rPr>
        <w:t xml:space="preserve"> Roach Road has been completed. </w:t>
      </w:r>
    </w:p>
    <w:p w14:paraId="0D548BC0" w14:textId="2A8FE02F" w:rsidR="00CF2DC5" w:rsidRPr="0090128B" w:rsidRDefault="00CF2DC5" w:rsidP="00F27CDD">
      <w:pPr>
        <w:rPr>
          <w:rFonts w:ascii="Times New Roman" w:hAnsi="Times New Roman"/>
          <w:bCs/>
        </w:rPr>
      </w:pPr>
      <w:r w:rsidRPr="0090128B">
        <w:rPr>
          <w:rFonts w:ascii="Times New Roman" w:hAnsi="Times New Roman"/>
          <w:bCs/>
        </w:rPr>
        <w:t>7.4</w:t>
      </w:r>
      <w:r w:rsidRPr="0090128B">
        <w:rPr>
          <w:rFonts w:ascii="Times New Roman" w:hAnsi="Times New Roman"/>
          <w:bCs/>
        </w:rPr>
        <w:tab/>
      </w:r>
      <w:r w:rsidR="0026116C" w:rsidRPr="0090128B">
        <w:rPr>
          <w:rFonts w:ascii="Times New Roman" w:hAnsi="Times New Roman"/>
          <w:bCs/>
        </w:rPr>
        <w:t>Potters Lane bridge over the brook, following recent works the access to the brook has been left open, Fencing and hedging that was there pre works is no longer there. Graham Young will do a site visit and</w:t>
      </w:r>
      <w:r w:rsidR="005F3AC6" w:rsidRPr="0090128B">
        <w:rPr>
          <w:rFonts w:ascii="Times New Roman" w:hAnsi="Times New Roman"/>
          <w:bCs/>
        </w:rPr>
        <w:t xml:space="preserve"> </w:t>
      </w:r>
      <w:r w:rsidR="0026116C" w:rsidRPr="0090128B">
        <w:rPr>
          <w:rFonts w:ascii="Times New Roman" w:hAnsi="Times New Roman"/>
          <w:bCs/>
        </w:rPr>
        <w:t xml:space="preserve">contact LCC to report the issue. </w:t>
      </w:r>
    </w:p>
    <w:p w14:paraId="553B34F6" w14:textId="5B6B9EBA" w:rsidR="00477EEE" w:rsidRPr="0090128B" w:rsidRDefault="00477EEE" w:rsidP="00F27CDD">
      <w:pPr>
        <w:rPr>
          <w:rFonts w:ascii="Times New Roman" w:hAnsi="Times New Roman"/>
          <w:bCs/>
        </w:rPr>
      </w:pPr>
    </w:p>
    <w:p w14:paraId="4AB52BD9" w14:textId="77777777" w:rsidR="00477EEE" w:rsidRPr="0090128B" w:rsidRDefault="00477EEE" w:rsidP="00F27CDD">
      <w:pPr>
        <w:rPr>
          <w:rFonts w:ascii="Times New Roman" w:hAnsi="Times New Roman"/>
          <w:bCs/>
        </w:rPr>
      </w:pPr>
    </w:p>
    <w:p w14:paraId="17328153" w14:textId="50BD3429" w:rsidR="00F27CDD" w:rsidRPr="0090128B" w:rsidRDefault="00F27CDD" w:rsidP="00F27CDD">
      <w:pPr>
        <w:rPr>
          <w:rFonts w:ascii="Times New Roman" w:hAnsi="Times New Roman"/>
          <w:bCs/>
          <w:i/>
          <w:u w:val="single"/>
        </w:rPr>
      </w:pPr>
      <w:r w:rsidRPr="0090128B">
        <w:rPr>
          <w:rFonts w:ascii="Times New Roman" w:hAnsi="Times New Roman"/>
          <w:bCs/>
          <w:i/>
          <w:u w:val="single"/>
        </w:rPr>
        <w:t xml:space="preserve">ITEM 8 </w:t>
      </w:r>
      <w:r w:rsidRPr="0090128B">
        <w:rPr>
          <w:rFonts w:ascii="Times New Roman" w:hAnsi="Times New Roman"/>
          <w:bCs/>
        </w:rPr>
        <w:tab/>
      </w:r>
      <w:r w:rsidR="00190535" w:rsidRPr="0090128B">
        <w:rPr>
          <w:rFonts w:ascii="Times New Roman" w:hAnsi="Times New Roman"/>
          <w:bCs/>
          <w:i/>
          <w:u w:val="single"/>
        </w:rPr>
        <w:t>POLICIES</w:t>
      </w:r>
    </w:p>
    <w:p w14:paraId="0586F7CB" w14:textId="25DCD3A1" w:rsidR="00E11E57" w:rsidRPr="0090128B" w:rsidRDefault="00E11E57" w:rsidP="00F27CDD">
      <w:pPr>
        <w:rPr>
          <w:rFonts w:ascii="Times New Roman" w:hAnsi="Times New Roman"/>
          <w:bCs/>
          <w:i/>
          <w:u w:val="single"/>
        </w:rPr>
      </w:pPr>
    </w:p>
    <w:p w14:paraId="23AF99C3" w14:textId="130A75D9" w:rsidR="00E11E57" w:rsidRPr="0090128B" w:rsidRDefault="00E11E57" w:rsidP="00F27CDD">
      <w:pPr>
        <w:rPr>
          <w:rFonts w:ascii="Times New Roman" w:hAnsi="Times New Roman"/>
          <w:bCs/>
          <w:iCs/>
        </w:rPr>
      </w:pPr>
      <w:r w:rsidRPr="0090128B">
        <w:rPr>
          <w:rFonts w:ascii="Times New Roman" w:hAnsi="Times New Roman"/>
          <w:bCs/>
          <w:iCs/>
        </w:rPr>
        <w:t xml:space="preserve">8.1 </w:t>
      </w:r>
      <w:r w:rsidRPr="0090128B">
        <w:rPr>
          <w:rFonts w:ascii="Times New Roman" w:hAnsi="Times New Roman"/>
          <w:bCs/>
          <w:iCs/>
        </w:rPr>
        <w:tab/>
        <w:t xml:space="preserve">Contract of employment for A Barton. </w:t>
      </w:r>
      <w:r w:rsidR="0026116C" w:rsidRPr="0090128B">
        <w:rPr>
          <w:rFonts w:ascii="Times New Roman" w:hAnsi="Times New Roman"/>
          <w:bCs/>
          <w:iCs/>
        </w:rPr>
        <w:t>This was agreed with an amendment to a months’ notice needed rather than one week. Signed by the Chairman. Agreed under item 4.2</w:t>
      </w:r>
    </w:p>
    <w:p w14:paraId="2021EA98" w14:textId="0066391D" w:rsidR="00E11E57" w:rsidRPr="0090128B" w:rsidRDefault="00E11E57" w:rsidP="00F27CDD">
      <w:pPr>
        <w:rPr>
          <w:rFonts w:ascii="Times New Roman" w:hAnsi="Times New Roman"/>
          <w:bCs/>
          <w:iCs/>
        </w:rPr>
      </w:pPr>
      <w:r w:rsidRPr="0090128B">
        <w:rPr>
          <w:rFonts w:ascii="Times New Roman" w:hAnsi="Times New Roman"/>
          <w:bCs/>
          <w:iCs/>
        </w:rPr>
        <w:t xml:space="preserve">8.2 </w:t>
      </w:r>
      <w:r w:rsidRPr="0090128B">
        <w:rPr>
          <w:rFonts w:ascii="Times New Roman" w:hAnsi="Times New Roman"/>
          <w:bCs/>
          <w:iCs/>
        </w:rPr>
        <w:tab/>
        <w:t>Contract of temporary employment for R Greenwood</w:t>
      </w:r>
      <w:r w:rsidR="0026116C" w:rsidRPr="0090128B">
        <w:rPr>
          <w:rFonts w:ascii="Times New Roman" w:hAnsi="Times New Roman"/>
          <w:bCs/>
          <w:iCs/>
        </w:rPr>
        <w:t>, this was agreed as under item 4.2.</w:t>
      </w:r>
    </w:p>
    <w:p w14:paraId="52C880A9" w14:textId="1D7B3003" w:rsidR="00E11E57" w:rsidRPr="0090128B" w:rsidRDefault="00E11E57" w:rsidP="00F27CDD">
      <w:pPr>
        <w:rPr>
          <w:rFonts w:ascii="Times New Roman" w:hAnsi="Times New Roman"/>
          <w:bCs/>
          <w:iCs/>
        </w:rPr>
      </w:pPr>
      <w:r w:rsidRPr="0090128B">
        <w:rPr>
          <w:rFonts w:ascii="Times New Roman" w:hAnsi="Times New Roman"/>
          <w:bCs/>
          <w:iCs/>
        </w:rPr>
        <w:t xml:space="preserve">8.3 </w:t>
      </w:r>
      <w:r w:rsidRPr="0090128B">
        <w:rPr>
          <w:rFonts w:ascii="Times New Roman" w:hAnsi="Times New Roman"/>
          <w:bCs/>
          <w:iCs/>
        </w:rPr>
        <w:tab/>
        <w:t>Reserves Policy was circulated for acceptance at the next meeting</w:t>
      </w:r>
    </w:p>
    <w:p w14:paraId="19EDB6A3" w14:textId="3ADD8500" w:rsidR="00E11E57" w:rsidRPr="0090128B" w:rsidRDefault="00E11E57" w:rsidP="00F27CDD">
      <w:pPr>
        <w:rPr>
          <w:rFonts w:ascii="Times New Roman" w:hAnsi="Times New Roman"/>
          <w:bCs/>
          <w:iCs/>
        </w:rPr>
      </w:pPr>
      <w:r w:rsidRPr="0090128B">
        <w:rPr>
          <w:rFonts w:ascii="Times New Roman" w:hAnsi="Times New Roman"/>
          <w:bCs/>
          <w:iCs/>
        </w:rPr>
        <w:t xml:space="preserve">8.4 </w:t>
      </w:r>
      <w:r w:rsidRPr="0090128B">
        <w:rPr>
          <w:rFonts w:ascii="Times New Roman" w:hAnsi="Times New Roman"/>
          <w:bCs/>
          <w:iCs/>
        </w:rPr>
        <w:tab/>
        <w:t>Communications Policy was circulated for acceptance at the next meeting.</w:t>
      </w:r>
    </w:p>
    <w:p w14:paraId="5F44145C" w14:textId="18108C6A" w:rsidR="00E11E57" w:rsidRPr="0090128B" w:rsidRDefault="00E11E57" w:rsidP="00F27CDD">
      <w:pPr>
        <w:rPr>
          <w:rFonts w:ascii="Times New Roman" w:hAnsi="Times New Roman"/>
          <w:bCs/>
          <w:iCs/>
        </w:rPr>
      </w:pPr>
      <w:r w:rsidRPr="0090128B">
        <w:rPr>
          <w:rFonts w:ascii="Times New Roman" w:hAnsi="Times New Roman"/>
          <w:bCs/>
          <w:iCs/>
        </w:rPr>
        <w:t xml:space="preserve">8.5 </w:t>
      </w:r>
      <w:r w:rsidRPr="0090128B">
        <w:rPr>
          <w:rFonts w:ascii="Times New Roman" w:hAnsi="Times New Roman"/>
          <w:bCs/>
          <w:iCs/>
        </w:rPr>
        <w:tab/>
        <w:t>Complaints Policy was circulated for acceptance at the next meeting.</w:t>
      </w:r>
    </w:p>
    <w:p w14:paraId="4DE77C79" w14:textId="4599E9FE" w:rsidR="00E11E57" w:rsidRPr="0090128B" w:rsidRDefault="00E11E57" w:rsidP="00F27CDD">
      <w:pPr>
        <w:rPr>
          <w:rFonts w:ascii="Times New Roman" w:hAnsi="Times New Roman"/>
          <w:bCs/>
          <w:iCs/>
        </w:rPr>
      </w:pPr>
      <w:r w:rsidRPr="0090128B">
        <w:rPr>
          <w:rFonts w:ascii="Times New Roman" w:hAnsi="Times New Roman"/>
          <w:bCs/>
          <w:iCs/>
        </w:rPr>
        <w:t>8.6</w:t>
      </w:r>
      <w:r w:rsidRPr="0090128B">
        <w:rPr>
          <w:rFonts w:ascii="Times New Roman" w:hAnsi="Times New Roman"/>
          <w:bCs/>
          <w:iCs/>
        </w:rPr>
        <w:tab/>
        <w:t xml:space="preserve">Retention Policy was circulated for acceptance at the next meeting. </w:t>
      </w:r>
    </w:p>
    <w:p w14:paraId="3CB28154" w14:textId="77F5FB4E" w:rsidR="00E11E57" w:rsidRPr="0090128B" w:rsidRDefault="00E11E57" w:rsidP="00F27CDD">
      <w:pPr>
        <w:rPr>
          <w:rFonts w:ascii="Times New Roman" w:hAnsi="Times New Roman"/>
          <w:iCs/>
        </w:rPr>
      </w:pPr>
      <w:r w:rsidRPr="0090128B">
        <w:rPr>
          <w:rFonts w:ascii="Times New Roman" w:hAnsi="Times New Roman"/>
          <w:bCs/>
          <w:iCs/>
        </w:rPr>
        <w:t xml:space="preserve">8.7 </w:t>
      </w:r>
      <w:r w:rsidRPr="0090128B">
        <w:rPr>
          <w:rFonts w:ascii="Times New Roman" w:hAnsi="Times New Roman"/>
          <w:bCs/>
          <w:iCs/>
        </w:rPr>
        <w:tab/>
        <w:t xml:space="preserve">Privacy Policy was circulated for acceptance at the next meeting. </w:t>
      </w:r>
    </w:p>
    <w:p w14:paraId="0797FA7D" w14:textId="77777777" w:rsidR="00F27CDD" w:rsidRPr="0090128B" w:rsidRDefault="00F27CDD" w:rsidP="00F27CDD">
      <w:pPr>
        <w:rPr>
          <w:rFonts w:ascii="Times New Roman" w:hAnsi="Times New Roman"/>
          <w:bCs/>
        </w:rPr>
      </w:pPr>
    </w:p>
    <w:p w14:paraId="75CF4A08" w14:textId="77777777" w:rsidR="00F27CDD" w:rsidRPr="0090128B" w:rsidRDefault="00F27CDD" w:rsidP="00F27CDD">
      <w:pPr>
        <w:rPr>
          <w:rFonts w:ascii="Times New Roman" w:hAnsi="Times New Roman"/>
          <w:bCs/>
        </w:rPr>
      </w:pPr>
    </w:p>
    <w:p w14:paraId="2C49B9C3" w14:textId="79111EFA" w:rsidR="00F27CDD" w:rsidRPr="0090128B" w:rsidRDefault="00F27CDD" w:rsidP="00F27CDD">
      <w:pPr>
        <w:rPr>
          <w:rFonts w:ascii="Times New Roman" w:hAnsi="Times New Roman"/>
          <w:bCs/>
        </w:rPr>
      </w:pPr>
      <w:r w:rsidRPr="0090128B">
        <w:rPr>
          <w:rFonts w:ascii="Times New Roman" w:hAnsi="Times New Roman"/>
          <w:bCs/>
          <w:i/>
          <w:u w:val="single"/>
        </w:rPr>
        <w:t>ITEM 9</w:t>
      </w:r>
      <w:r w:rsidRPr="0090128B">
        <w:rPr>
          <w:rFonts w:ascii="Times New Roman" w:hAnsi="Times New Roman"/>
          <w:bCs/>
          <w:i/>
        </w:rPr>
        <w:t xml:space="preserve">     </w:t>
      </w:r>
      <w:r w:rsidRPr="0090128B">
        <w:rPr>
          <w:rFonts w:ascii="Times New Roman" w:hAnsi="Times New Roman"/>
          <w:bCs/>
          <w:i/>
          <w:u w:val="single"/>
        </w:rPr>
        <w:t xml:space="preserve"> </w:t>
      </w:r>
      <w:r w:rsidRPr="0090128B">
        <w:rPr>
          <w:rFonts w:ascii="Times New Roman" w:hAnsi="Times New Roman"/>
          <w:bCs/>
          <w:u w:val="single"/>
        </w:rPr>
        <w:t>ANY OTHER BUSINESS</w:t>
      </w:r>
    </w:p>
    <w:p w14:paraId="23682823" w14:textId="77777777" w:rsidR="00F27CDD" w:rsidRPr="0090128B" w:rsidRDefault="00F27CDD" w:rsidP="00F27CDD">
      <w:pPr>
        <w:rPr>
          <w:rFonts w:ascii="Times New Roman" w:hAnsi="Times New Roman"/>
          <w:bCs/>
        </w:rPr>
      </w:pPr>
    </w:p>
    <w:p w14:paraId="33D5600E" w14:textId="26CF0C7F" w:rsidR="00F27CDD" w:rsidRPr="0090128B" w:rsidRDefault="004838AA" w:rsidP="00F27CDD">
      <w:pPr>
        <w:rPr>
          <w:rFonts w:ascii="Times New Roman" w:hAnsi="Times New Roman"/>
          <w:bCs/>
        </w:rPr>
      </w:pPr>
      <w:r w:rsidRPr="0090128B">
        <w:rPr>
          <w:rFonts w:ascii="Times New Roman" w:hAnsi="Times New Roman"/>
          <w:bCs/>
        </w:rPr>
        <w:t xml:space="preserve">9.1 </w:t>
      </w:r>
      <w:r w:rsidRPr="0090128B">
        <w:rPr>
          <w:rFonts w:ascii="Times New Roman" w:hAnsi="Times New Roman"/>
          <w:bCs/>
        </w:rPr>
        <w:tab/>
        <w:t xml:space="preserve">New members were </w:t>
      </w:r>
      <w:r w:rsidR="005F3AC6" w:rsidRPr="0090128B">
        <w:rPr>
          <w:rFonts w:ascii="Times New Roman" w:hAnsi="Times New Roman"/>
          <w:bCs/>
        </w:rPr>
        <w:t>welcomed,</w:t>
      </w:r>
      <w:r w:rsidRPr="0090128B">
        <w:rPr>
          <w:rFonts w:ascii="Times New Roman" w:hAnsi="Times New Roman"/>
          <w:bCs/>
        </w:rPr>
        <w:t xml:space="preserve"> and the Chairman expressed his thanks to the locum clerk. </w:t>
      </w:r>
    </w:p>
    <w:p w14:paraId="58517B9E" w14:textId="77777777" w:rsidR="00F27CDD" w:rsidRPr="0090128B" w:rsidRDefault="00F27CDD" w:rsidP="00F27CDD">
      <w:pPr>
        <w:rPr>
          <w:rFonts w:ascii="Times New Roman" w:hAnsi="Times New Roman"/>
          <w:bCs/>
        </w:rPr>
      </w:pPr>
    </w:p>
    <w:p w14:paraId="49003EEE" w14:textId="20000E28" w:rsidR="00F27CDD" w:rsidRPr="0090128B" w:rsidRDefault="000454C8" w:rsidP="00F27CDD">
      <w:pPr>
        <w:rPr>
          <w:rFonts w:ascii="Times New Roman" w:hAnsi="Times New Roman"/>
          <w:bCs/>
          <w:i/>
          <w:u w:val="single"/>
        </w:rPr>
      </w:pPr>
      <w:r w:rsidRPr="0090128B">
        <w:rPr>
          <w:rFonts w:ascii="Times New Roman" w:hAnsi="Times New Roman"/>
          <w:bCs/>
          <w:i/>
          <w:u w:val="single"/>
        </w:rPr>
        <w:t>ITEM 10</w:t>
      </w:r>
      <w:r w:rsidRPr="0090128B">
        <w:rPr>
          <w:rFonts w:ascii="Times New Roman" w:hAnsi="Times New Roman"/>
          <w:bCs/>
          <w:i/>
          <w:u w:val="single"/>
        </w:rPr>
        <w:tab/>
      </w:r>
      <w:r w:rsidR="00F27CDD" w:rsidRPr="0090128B">
        <w:rPr>
          <w:rFonts w:ascii="Times New Roman" w:hAnsi="Times New Roman"/>
          <w:bCs/>
          <w:i/>
          <w:u w:val="single"/>
        </w:rPr>
        <w:t>DATES OF FUTURE MEETINGS</w:t>
      </w:r>
    </w:p>
    <w:p w14:paraId="297B04D5" w14:textId="77777777" w:rsidR="00F27CDD" w:rsidRPr="0090128B" w:rsidRDefault="00F27CDD" w:rsidP="00F27CDD">
      <w:pPr>
        <w:rPr>
          <w:rFonts w:ascii="Times New Roman" w:hAnsi="Times New Roman"/>
          <w:bCs/>
          <w:iCs/>
        </w:rPr>
      </w:pPr>
    </w:p>
    <w:p w14:paraId="62B8DFD8" w14:textId="77777777" w:rsidR="00F27CDD" w:rsidRPr="0090128B" w:rsidRDefault="00F27CDD" w:rsidP="00F27CDD">
      <w:pPr>
        <w:rPr>
          <w:rFonts w:ascii="Times New Roman" w:hAnsi="Times New Roman"/>
        </w:rPr>
      </w:pPr>
    </w:p>
    <w:p w14:paraId="2E90E429" w14:textId="33A28AC8" w:rsidR="00F27CDD" w:rsidRPr="0090128B" w:rsidRDefault="004C142E">
      <w:pPr>
        <w:rPr>
          <w:rFonts w:ascii="Times New Roman" w:hAnsi="Times New Roman"/>
        </w:rPr>
      </w:pPr>
      <w:r w:rsidRPr="0090128B">
        <w:rPr>
          <w:rFonts w:ascii="Times New Roman" w:hAnsi="Times New Roman"/>
        </w:rPr>
        <w:t>24</w:t>
      </w:r>
      <w:r w:rsidRPr="0090128B">
        <w:rPr>
          <w:rFonts w:ascii="Times New Roman" w:hAnsi="Times New Roman"/>
          <w:vertAlign w:val="superscript"/>
        </w:rPr>
        <w:t>th</w:t>
      </w:r>
      <w:r w:rsidRPr="0090128B">
        <w:rPr>
          <w:rFonts w:ascii="Times New Roman" w:hAnsi="Times New Roman"/>
        </w:rPr>
        <w:t xml:space="preserve"> September 2020 at 7.30pm location to be confirmed. </w:t>
      </w:r>
    </w:p>
    <w:p w14:paraId="7DB2F94A" w14:textId="56127588" w:rsidR="00282B2A" w:rsidRPr="0090128B" w:rsidRDefault="00282B2A">
      <w:pPr>
        <w:rPr>
          <w:rFonts w:ascii="Times New Roman" w:hAnsi="Times New Roman"/>
        </w:rPr>
      </w:pPr>
    </w:p>
    <w:p w14:paraId="1D33C0BE" w14:textId="657606CC" w:rsidR="00282B2A" w:rsidRPr="0090128B" w:rsidRDefault="00282B2A">
      <w:pPr>
        <w:rPr>
          <w:rFonts w:ascii="Times New Roman" w:hAnsi="Times New Roman"/>
        </w:rPr>
      </w:pPr>
    </w:p>
    <w:p w14:paraId="7BEFAEC6" w14:textId="4F9B566B" w:rsidR="00282B2A" w:rsidRPr="0090128B" w:rsidRDefault="00282B2A">
      <w:pPr>
        <w:rPr>
          <w:rFonts w:ascii="Times New Roman" w:hAnsi="Times New Roman"/>
        </w:rPr>
      </w:pPr>
      <w:r w:rsidRPr="0090128B">
        <w:rPr>
          <w:rFonts w:ascii="Times New Roman" w:hAnsi="Times New Roman"/>
        </w:rPr>
        <w:t>Meeting closed at 9.09pm</w:t>
      </w:r>
    </w:p>
    <w:sectPr w:rsidR="00282B2A" w:rsidRPr="0090128B" w:rsidSect="00F27C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7166B"/>
    <w:multiLevelType w:val="multilevel"/>
    <w:tmpl w:val="64A2F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7F4E05"/>
    <w:multiLevelType w:val="multilevel"/>
    <w:tmpl w:val="D66C6F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F45902"/>
    <w:multiLevelType w:val="multilevel"/>
    <w:tmpl w:val="F53459C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0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DD"/>
    <w:rsid w:val="000454C8"/>
    <w:rsid w:val="000C4284"/>
    <w:rsid w:val="00116DCD"/>
    <w:rsid w:val="00190535"/>
    <w:rsid w:val="001C6604"/>
    <w:rsid w:val="0026116C"/>
    <w:rsid w:val="00282B2A"/>
    <w:rsid w:val="00376610"/>
    <w:rsid w:val="00477EEE"/>
    <w:rsid w:val="004838AA"/>
    <w:rsid w:val="004C142E"/>
    <w:rsid w:val="005254AC"/>
    <w:rsid w:val="005A566A"/>
    <w:rsid w:val="005F3AC6"/>
    <w:rsid w:val="00601898"/>
    <w:rsid w:val="00683397"/>
    <w:rsid w:val="00763C73"/>
    <w:rsid w:val="007646E5"/>
    <w:rsid w:val="007957B3"/>
    <w:rsid w:val="008F3618"/>
    <w:rsid w:val="0090128B"/>
    <w:rsid w:val="00950091"/>
    <w:rsid w:val="00A36CCC"/>
    <w:rsid w:val="00A570B8"/>
    <w:rsid w:val="00A60C30"/>
    <w:rsid w:val="00A844BF"/>
    <w:rsid w:val="00BF7AF5"/>
    <w:rsid w:val="00CF2DC5"/>
    <w:rsid w:val="00D47DF7"/>
    <w:rsid w:val="00D84C60"/>
    <w:rsid w:val="00E112F9"/>
    <w:rsid w:val="00E11E57"/>
    <w:rsid w:val="00E45B8F"/>
    <w:rsid w:val="00E966E5"/>
    <w:rsid w:val="00EF17BC"/>
    <w:rsid w:val="00F2624C"/>
    <w:rsid w:val="00F27CDD"/>
    <w:rsid w:val="00FB2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9260"/>
  <w15:chartTrackingRefBased/>
  <w15:docId w15:val="{6952FFCF-6BE7-4915-B54E-1BDA9D78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DD"/>
    <w:pPr>
      <w:suppressAutoHyphens/>
      <w:autoSpaceDN w:val="0"/>
      <w:spacing w:after="0"/>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27CDD"/>
    <w:pPr>
      <w:ind w:left="720"/>
    </w:pPr>
  </w:style>
  <w:style w:type="character" w:styleId="Strong">
    <w:name w:val="Strong"/>
    <w:rsid w:val="00F27CDD"/>
    <w:rPr>
      <w:b/>
      <w:bCs/>
    </w:rPr>
  </w:style>
  <w:style w:type="character" w:styleId="Hyperlink">
    <w:name w:val="Hyperlink"/>
    <w:rsid w:val="00F27CDD"/>
    <w:rPr>
      <w:color w:val="0000FF"/>
      <w:u w:val="single"/>
    </w:rPr>
  </w:style>
  <w:style w:type="table" w:styleId="TableGrid">
    <w:name w:val="Table Grid"/>
    <w:basedOn w:val="TableNormal"/>
    <w:uiPriority w:val="39"/>
    <w:rsid w:val="008F36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HP</cp:lastModifiedBy>
  <cp:revision>2</cp:revision>
  <cp:lastPrinted>2020-10-08T08:27:00Z</cp:lastPrinted>
  <dcterms:created xsi:type="dcterms:W3CDTF">2020-10-08T08:28:00Z</dcterms:created>
  <dcterms:modified xsi:type="dcterms:W3CDTF">2020-10-08T08:28:00Z</dcterms:modified>
</cp:coreProperties>
</file>